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erschriftohneNummer"/>
      </w:pPr>
      <w:bookmarkStart w:id="0" w:name="_Toc159139077"/>
      <w:r>
        <w:t>Antritt des Vorbereitungsdienstes</w:t>
      </w:r>
      <w:bookmarkEnd w:id="0"/>
    </w:p>
    <w:p>
      <w:pPr>
        <w:rPr>
          <w:b/>
          <w:bCs/>
        </w:rPr>
      </w:pPr>
      <w:r>
        <w:rPr>
          <w:b/>
          <w:bCs/>
        </w:rPr>
        <w:t>Bitte senden Sie die Information nach Dienstantritt der Lehrkräfte in Ausbildung zeitnah der Schwerbehindertenvertretung zu.</w:t>
      </w:r>
    </w:p>
    <w:p>
      <w:r>
        <w:t>Vor Antritt des Vorbereitungsdienstes soll die Leitung des Zentrums für schulpraktische Lehrer</w:t>
      </w:r>
      <w:r>
        <w:softHyphen/>
        <w:t>ausbildung (ZfsL) die Schwerbehindertenvertretung bei der Auswahl der Ausbildungsschule beteiligen. Die Einsatzwünsche der Lehrkräfte in Ausbildung sollen berücksichtigt werden.</w:t>
      </w:r>
    </w:p>
    <w:p>
      <w:pPr>
        <w:spacing w:after="240"/>
      </w:pPr>
      <w:r>
        <w:t>Bei Schul- oder Schulformwechseln sowie bei Eingangs- und Perspektivgesprächen muss die Schwerbehindertenvertretung beteiligt werden.</w:t>
      </w: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681"/>
        <w:gridCol w:w="5528"/>
      </w:tblGrid>
      <w:tr>
        <w:trPr>
          <w:trHeight w:val="567"/>
        </w:trPr>
        <w:tc>
          <w:tcPr>
            <w:tcW w:w="3681" w:type="dxa"/>
            <w:shd w:val="clear" w:color="auto" w:fill="F2F2F2" w:themeFill="background1" w:themeFillShade="F2"/>
          </w:tcPr>
          <w:p>
            <w:pPr>
              <w:rPr>
                <w:sz w:val="22"/>
                <w:szCs w:val="22"/>
              </w:rPr>
            </w:pPr>
            <w:r>
              <w:rPr>
                <w:sz w:val="22"/>
                <w:szCs w:val="22"/>
              </w:rPr>
              <w:t>Name der Lehrkraft in Ausbildung</w:t>
            </w:r>
          </w:p>
        </w:tc>
        <w:tc>
          <w:tcPr>
            <w:tcW w:w="5528" w:type="dxa"/>
          </w:tcPr>
          <w:p>
            <w:pPr>
              <w:pStyle w:val="Formularfeld1"/>
            </w:pPr>
            <w:r>
              <w:fldChar w:fldCharType="begin">
                <w:ffData>
                  <w:name w:val="Text14"/>
                  <w:enabled/>
                  <w:calcOnExit w:val="0"/>
                  <w:textInput/>
                </w:ffData>
              </w:fldChar>
            </w:r>
            <w:bookmarkStart w:id="1" w:name="Text14"/>
            <w:r>
              <w:instrText xml:space="preserve"> FORMTEXT </w:instrText>
            </w:r>
            <w:r>
              <w:fldChar w:fldCharType="separate"/>
            </w:r>
            <w:bookmarkStart w:id="2" w:name="_GoBack"/>
            <w:bookmarkEnd w:id="2"/>
            <w:r>
              <w:t> </w:t>
            </w:r>
            <w:r>
              <w:t> </w:t>
            </w:r>
            <w:r>
              <w:t> </w:t>
            </w:r>
            <w:r>
              <w:t> </w:t>
            </w:r>
            <w:r>
              <w:t> </w:t>
            </w:r>
            <w:r>
              <w:fldChar w:fldCharType="end"/>
            </w:r>
            <w:bookmarkEnd w:id="1"/>
          </w:p>
        </w:tc>
      </w:tr>
      <w:tr>
        <w:trPr>
          <w:trHeight w:val="567"/>
        </w:trPr>
        <w:tc>
          <w:tcPr>
            <w:tcW w:w="3681" w:type="dxa"/>
            <w:shd w:val="clear" w:color="auto" w:fill="F2F2F2" w:themeFill="background1" w:themeFillShade="F2"/>
          </w:tcPr>
          <w:p>
            <w:pPr>
              <w:rPr>
                <w:sz w:val="22"/>
                <w:szCs w:val="22"/>
              </w:rPr>
            </w:pPr>
            <w:r>
              <w:rPr>
                <w:sz w:val="22"/>
                <w:szCs w:val="22"/>
              </w:rPr>
              <w:t>dienstliche E-Mail-Adresse</w:t>
            </w:r>
          </w:p>
        </w:tc>
        <w:tc>
          <w:tcPr>
            <w:tcW w:w="5528" w:type="dxa"/>
          </w:tcPr>
          <w:p>
            <w:pPr>
              <w:pStyle w:val="Formularfeld1"/>
            </w:pPr>
            <w:r>
              <w:fldChar w:fldCharType="begin">
                <w:ffData>
                  <w:name w:val="Text15"/>
                  <w:enabled/>
                  <w:calcOnExit w:val="0"/>
                  <w:textInput/>
                </w:ffData>
              </w:fldChar>
            </w:r>
            <w:bookmarkStart w:id="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trPr>
          <w:trHeight w:val="567"/>
        </w:trPr>
        <w:tc>
          <w:tcPr>
            <w:tcW w:w="3681" w:type="dxa"/>
            <w:shd w:val="clear" w:color="auto" w:fill="F2F2F2" w:themeFill="background1" w:themeFillShade="F2"/>
          </w:tcPr>
          <w:p>
            <w:pPr>
              <w:rPr>
                <w:sz w:val="22"/>
                <w:szCs w:val="22"/>
              </w:rPr>
            </w:pPr>
            <w:r>
              <w:rPr>
                <w:sz w:val="22"/>
                <w:szCs w:val="22"/>
              </w:rPr>
              <w:t>GdB und gegebenenfalls Merkzeichen</w:t>
            </w:r>
          </w:p>
        </w:tc>
        <w:tc>
          <w:tcPr>
            <w:tcW w:w="5528" w:type="dxa"/>
          </w:tcPr>
          <w:p>
            <w:pPr>
              <w:pStyle w:val="Formularfeld1"/>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trPr>
          <w:trHeight w:val="1134"/>
        </w:trPr>
        <w:tc>
          <w:tcPr>
            <w:tcW w:w="3681" w:type="dxa"/>
            <w:shd w:val="clear" w:color="auto" w:fill="F2F2F2" w:themeFill="background1" w:themeFillShade="F2"/>
          </w:tcPr>
          <w:p>
            <w:pPr>
              <w:rPr>
                <w:sz w:val="22"/>
                <w:szCs w:val="22"/>
              </w:rPr>
            </w:pPr>
            <w:r>
              <w:rPr>
                <w:sz w:val="22"/>
                <w:szCs w:val="22"/>
              </w:rPr>
              <w:t>Anschrift des ZfsL</w:t>
            </w:r>
          </w:p>
        </w:tc>
        <w:tc>
          <w:tcPr>
            <w:tcW w:w="5528" w:type="dxa"/>
          </w:tcPr>
          <w:p>
            <w:pPr>
              <w:pStyle w:val="Formularfeld1"/>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trPr>
          <w:trHeight w:val="1134"/>
        </w:trPr>
        <w:tc>
          <w:tcPr>
            <w:tcW w:w="3681" w:type="dxa"/>
            <w:shd w:val="clear" w:color="auto" w:fill="F2F2F2" w:themeFill="background1" w:themeFillShade="F2"/>
          </w:tcPr>
          <w:p>
            <w:pPr>
              <w:rPr>
                <w:sz w:val="22"/>
                <w:szCs w:val="22"/>
              </w:rPr>
            </w:pPr>
            <w:r>
              <w:rPr>
                <w:sz w:val="22"/>
                <w:szCs w:val="22"/>
              </w:rPr>
              <w:t>Anschrift der Ausbildungsschule</w:t>
            </w:r>
          </w:p>
        </w:tc>
        <w:tc>
          <w:tcPr>
            <w:tcW w:w="5528" w:type="dxa"/>
          </w:tcPr>
          <w:p>
            <w:pPr>
              <w:pStyle w:val="Formularfeld1"/>
            </w:pPr>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trPr>
          <w:trHeight w:val="567"/>
        </w:trPr>
        <w:tc>
          <w:tcPr>
            <w:tcW w:w="3681" w:type="dxa"/>
            <w:shd w:val="clear" w:color="auto" w:fill="F2F2F2" w:themeFill="background1" w:themeFillShade="F2"/>
          </w:tcPr>
          <w:p>
            <w:pPr>
              <w:rPr>
                <w:sz w:val="22"/>
                <w:szCs w:val="22"/>
              </w:rPr>
            </w:pPr>
            <w:r>
              <w:rPr>
                <w:sz w:val="22"/>
                <w:szCs w:val="22"/>
              </w:rPr>
              <w:t>Leitung des ZfsL</w:t>
            </w:r>
          </w:p>
        </w:tc>
        <w:tc>
          <w:tcPr>
            <w:tcW w:w="5528" w:type="dxa"/>
          </w:tcPr>
          <w:p>
            <w:pPr>
              <w:pStyle w:val="Formularfeld1"/>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trPr>
          <w:trHeight w:val="794"/>
        </w:trPr>
        <w:tc>
          <w:tcPr>
            <w:tcW w:w="3681" w:type="dxa"/>
            <w:shd w:val="clear" w:color="auto" w:fill="F2F2F2" w:themeFill="background1" w:themeFillShade="F2"/>
          </w:tcPr>
          <w:p>
            <w:pPr>
              <w:rPr>
                <w:sz w:val="22"/>
                <w:szCs w:val="22"/>
              </w:rPr>
            </w:pPr>
            <w:r>
              <w:rPr>
                <w:sz w:val="22"/>
                <w:szCs w:val="22"/>
              </w:rPr>
              <w:t>Fachleitungen</w:t>
            </w:r>
          </w:p>
        </w:tc>
        <w:tc>
          <w:tcPr>
            <w:tcW w:w="5528" w:type="dxa"/>
          </w:tcPr>
          <w:p>
            <w:pPr>
              <w:pStyle w:val="Formularfeld1"/>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trPr>
          <w:trHeight w:val="567"/>
        </w:trPr>
        <w:tc>
          <w:tcPr>
            <w:tcW w:w="3681" w:type="dxa"/>
            <w:shd w:val="clear" w:color="auto" w:fill="F2F2F2" w:themeFill="background1" w:themeFillShade="F2"/>
          </w:tcPr>
          <w:p>
            <w:pPr>
              <w:rPr>
                <w:sz w:val="22"/>
                <w:szCs w:val="22"/>
              </w:rPr>
            </w:pPr>
            <w:r>
              <w:rPr>
                <w:sz w:val="22"/>
                <w:szCs w:val="22"/>
              </w:rPr>
              <w:t>Kernseminarleitung</w:t>
            </w:r>
          </w:p>
        </w:tc>
        <w:tc>
          <w:tcPr>
            <w:tcW w:w="5528" w:type="dxa"/>
          </w:tcPr>
          <w:p>
            <w:pPr>
              <w:pStyle w:val="Formularfeld1"/>
            </w:pP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pPr>
        <w:pBdr>
          <w:bottom w:val="single" w:sz="4" w:space="1" w:color="A6A6A6" w:themeColor="background1" w:themeShade="A6"/>
        </w:pBdr>
      </w:pPr>
      <w:r>
        <w:br/>
      </w:r>
    </w:p>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Look w:val="04A0" w:firstRow="1" w:lastRow="0" w:firstColumn="1" w:lastColumn="0" w:noHBand="0" w:noVBand="1"/>
      </w:tblPr>
      <w:tblGrid>
        <w:gridCol w:w="3681"/>
        <w:gridCol w:w="5528"/>
      </w:tblGrid>
      <w:tr>
        <w:trPr>
          <w:trHeight w:val="680"/>
        </w:trPr>
        <w:tc>
          <w:tcPr>
            <w:tcW w:w="3681" w:type="dxa"/>
            <w:shd w:val="clear" w:color="auto" w:fill="F2F2F2" w:themeFill="background1" w:themeFillShade="F2"/>
          </w:tcPr>
          <w:p>
            <w:pPr>
              <w:rPr>
                <w:sz w:val="22"/>
                <w:szCs w:val="22"/>
              </w:rPr>
            </w:pPr>
            <w:r>
              <w:rPr>
                <w:sz w:val="22"/>
                <w:szCs w:val="22"/>
              </w:rPr>
              <w:lastRenderedPageBreak/>
              <w:t>Ort und Datum</w:t>
            </w:r>
          </w:p>
        </w:tc>
        <w:tc>
          <w:tcPr>
            <w:tcW w:w="5528" w:type="dxa"/>
          </w:tcPr>
          <w:p>
            <w:pPr>
              <w:pStyle w:val="Formularfeld1"/>
            </w:pPr>
            <w:r>
              <w:fldChar w:fldCharType="begin">
                <w:ffData>
                  <w:name w:val="Text13"/>
                  <w:enabled/>
                  <w:calcOnExit w:val="0"/>
                  <w:textInput/>
                </w:ffData>
              </w:fldChar>
            </w:r>
            <w:bookmarkStart w:id="10"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trPr>
          <w:trHeight w:val="680"/>
        </w:trPr>
        <w:tc>
          <w:tcPr>
            <w:tcW w:w="3681" w:type="dxa"/>
            <w:shd w:val="clear" w:color="auto" w:fill="F2F2F2" w:themeFill="background1" w:themeFillShade="F2"/>
          </w:tcPr>
          <w:p>
            <w:pPr>
              <w:rPr>
                <w:sz w:val="22"/>
                <w:szCs w:val="22"/>
              </w:rPr>
            </w:pPr>
            <w:r>
              <w:rPr>
                <w:sz w:val="22"/>
                <w:szCs w:val="22"/>
              </w:rPr>
              <w:t xml:space="preserve">Unterschrift </w:t>
            </w:r>
            <w:r>
              <w:rPr>
                <w:sz w:val="22"/>
                <w:szCs w:val="22"/>
                <w:shd w:val="clear" w:color="auto" w:fill="F2F2F2" w:themeFill="background1" w:themeFillShade="F2"/>
              </w:rPr>
              <w:t>der ZfsL-Leitung</w:t>
            </w:r>
          </w:p>
        </w:tc>
        <w:tc>
          <w:tcPr>
            <w:tcW w:w="5528" w:type="dxa"/>
          </w:tcPr>
          <w:p>
            <w:pPr>
              <w:rPr>
                <w:sz w:val="22"/>
                <w:szCs w:val="22"/>
              </w:rPr>
            </w:pPr>
          </w:p>
        </w:tc>
      </w:tr>
    </w:tbl>
    <w:p>
      <w:pPr>
        <w:spacing w:after="0" w:line="240" w:lineRule="auto"/>
        <w:jc w:val="left"/>
        <w:rPr>
          <w:sz w:val="16"/>
          <w:szCs w:val="16"/>
        </w:rPr>
      </w:pPr>
      <w:r>
        <w:rPr>
          <w:sz w:val="16"/>
          <w:szCs w:val="16"/>
        </w:rPr>
        <w:br w:type="page"/>
      </w:r>
    </w:p>
    <w:p>
      <w:pPr>
        <w:pStyle w:val="berschriftohneNummer"/>
      </w:pPr>
      <w:bookmarkStart w:id="11" w:name="_Toc159139078"/>
      <w:bookmarkStart w:id="12" w:name="_Hlk158485642"/>
      <w:r>
        <w:lastRenderedPageBreak/>
        <w:t>Einladung Teilhabegespräch – Lehrkraft in Ausbildung</w:t>
      </w:r>
      <w:bookmarkEnd w:id="11"/>
    </w:p>
    <w:bookmarkEnd w:id="12"/>
    <w:p>
      <w:pPr>
        <w:widowControl w:val="0"/>
        <w:suppressAutoHyphens/>
        <w:spacing w:line="276" w:lineRule="auto"/>
        <w:rPr>
          <w:rFonts w:eastAsia="Arial Unicode MS"/>
          <w:b/>
          <w:bCs/>
        </w:rPr>
      </w:pPr>
      <w:r>
        <w:rPr>
          <w:rFonts w:eastAsia="Arial Unicode MS"/>
          <w:b/>
          <w:bCs/>
        </w:rPr>
        <w:t>Bitte geben Sie die Einladung an die Lehrkraft in Ausbildung weiter.</w:t>
      </w:r>
    </w:p>
    <w:p>
      <w:pPr>
        <w:spacing w:after="1200" w:line="276" w:lineRule="auto"/>
        <w:rPr>
          <w:lang w:eastAsia="de-DE"/>
        </w:rPr>
      </w:pPr>
      <w:r>
        <w:rPr>
          <w:lang w:eastAsia="de-DE"/>
        </w:rPr>
        <w:t>Die Leitungen der ZfsL müssen den Lehrkräften in Ausbildung schnellstmöglich ein Teilhabe</w:t>
      </w:r>
      <w:r>
        <w:rPr>
          <w:lang w:eastAsia="de-DE"/>
        </w:rPr>
        <w:softHyphen/>
        <w:t>gespräch anbieten. Die Schulleitungen bieten den Lehrkräften in Ausbildung ebenfalls ein Teilhabegespräch an.</w:t>
      </w:r>
    </w:p>
    <w:p>
      <w:pPr>
        <w:widowControl w:val="0"/>
        <w:suppressAutoHyphens/>
        <w:spacing w:after="240"/>
        <w:rPr>
          <w:rFonts w:eastAsia="Arial Unicode MS"/>
        </w:rPr>
      </w:pPr>
      <w:r>
        <w:rPr>
          <w:rFonts w:eastAsia="Arial Unicode MS"/>
        </w:rPr>
        <w:t xml:space="preserve">Sehr geehrte / sehr geehrter </w:t>
      </w:r>
      <w:r>
        <w:rPr>
          <w:rFonts w:eastAsia="Arial Unicode MS"/>
        </w:rPr>
        <w:fldChar w:fldCharType="begin">
          <w:ffData>
            <w:name w:val="Text33"/>
            <w:enabled/>
            <w:calcOnExit w:val="0"/>
            <w:textInput/>
          </w:ffData>
        </w:fldChar>
      </w:r>
      <w:bookmarkStart w:id="13" w:name="Text33"/>
      <w:r>
        <w:rPr>
          <w:rFonts w:eastAsia="Arial Unicode MS"/>
        </w:rPr>
        <w:instrText xml:space="preserve"> FORMTEXT </w:instrText>
      </w:r>
      <w:r>
        <w:rPr>
          <w:rFonts w:eastAsia="Arial Unicode MS"/>
        </w:rPr>
      </w:r>
      <w:r>
        <w:rPr>
          <w:rFonts w:eastAsia="Arial Unicode MS"/>
        </w:rP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rPr>
        <w:fldChar w:fldCharType="end"/>
      </w:r>
      <w:bookmarkEnd w:id="13"/>
      <w:r>
        <w:rPr>
          <w:rFonts w:eastAsia="Arial Unicode MS"/>
        </w:rPr>
        <w:t>,</w:t>
      </w:r>
    </w:p>
    <w:p>
      <w:pPr>
        <w:widowControl w:val="0"/>
        <w:suppressAutoHyphens/>
        <w:rPr>
          <w:rFonts w:eastAsia="Arial Unicode MS"/>
        </w:rPr>
      </w:pPr>
      <w:r>
        <w:rPr>
          <w:rFonts w:eastAsia="Arial Unicode MS"/>
        </w:rPr>
        <w:t>gerne biete ich Ihnen ein Teilhabegespräch an, um mit Ihnen ins Gespräch zu kommen. Sie können dieses Gesprächsangebot annehmen oder ablehnen, ohne dass Ihnen daraus ein Nachteil entsteht. Sie können das Gespräch auch zu einem späteren Zeitpunkt führen.</w:t>
      </w:r>
    </w:p>
    <w:p>
      <w:pPr>
        <w:widowControl w:val="0"/>
        <w:suppressAutoHyphens/>
        <w:rPr>
          <w:rFonts w:eastAsia="Arial Unicode MS"/>
        </w:rPr>
      </w:pPr>
      <w:r>
        <w:rPr>
          <w:rFonts w:eastAsia="Arial Unicode MS"/>
        </w:rPr>
        <w:t>Wenn Sie sich vorab über das Teilhabegespräch informieren möchten oder eine Begleitung zu dem Gespräch wünschen, können Sie sich mit der Schwerbehindertenvertretung in Verbindung setzen. Die Kontaktdaten sind auf der Homepage der Bezirksregierung veröffentlicht.</w:t>
      </w:r>
    </w:p>
    <w:p>
      <w:pPr>
        <w:widowControl w:val="0"/>
        <w:suppressAutoHyphens/>
        <w:rPr>
          <w:rFonts w:eastAsia="Arial Unicode MS"/>
        </w:rPr>
      </w:pPr>
      <w:r>
        <w:rPr>
          <w:rFonts w:eastAsia="Arial Unicode MS"/>
        </w:rPr>
        <w:t>In dem Gespräch haben Sie die Möglichkeit, Ihre behinderungsbedingten Bedürfnisse darzulegen. Sie werden über mögliche Unterstützungsangebote und Nachteilsausgleiche informiert. Die Angebote können zum Beispiel die Unterrichtsverteilung, die Stunden-plangestaltung oder die Ausstattung Ihres Arbeitsplatzes mit technischen Hilfen betreffen.</w:t>
      </w:r>
    </w:p>
    <w:p>
      <w:pPr>
        <w:widowControl w:val="0"/>
        <w:suppressAutoHyphens/>
        <w:spacing w:after="240"/>
        <w:rPr>
          <w:rFonts w:eastAsia="Arial Unicode MS"/>
        </w:rPr>
      </w:pPr>
      <w:r>
        <w:rPr>
          <w:rFonts w:eastAsia="Arial Unicode MS"/>
        </w:rPr>
        <w:lastRenderedPageBreak/>
        <w:t>Bitte teilen Sie mir Ihre Entscheidung, ob Sie zeitnah oder zu einem späteren Zeitpunkt ein Teilhabegespräch führen möchten, innerhalb der nächsten 14 Tage mit.</w:t>
      </w:r>
    </w:p>
    <w:p>
      <w:pPr>
        <w:spacing w:after="1200"/>
      </w:pPr>
      <w:r>
        <w:t>Mit freundlichen Grüßen</w:t>
      </w:r>
    </w:p>
    <w:tbl>
      <w:tblPr>
        <w:tblStyle w:val="Tabellenraster"/>
        <w:tblW w:w="9209" w:type="dxa"/>
        <w:tblBorders>
          <w:top w:val="none" w:sz="0" w:space="0" w:color="auto"/>
          <w:left w:val="none" w:sz="0" w:space="0" w:color="auto"/>
          <w:bottom w:val="none" w:sz="0" w:space="0" w:color="auto"/>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3114"/>
        <w:gridCol w:w="850"/>
        <w:gridCol w:w="5245"/>
      </w:tblGrid>
      <w:tr>
        <w:trPr>
          <w:trHeight w:val="680"/>
        </w:trPr>
        <w:tc>
          <w:tcPr>
            <w:tcW w:w="3114" w:type="dxa"/>
            <w:tcBorders>
              <w:top w:val="single" w:sz="4" w:space="0" w:color="A6A6A6" w:themeColor="background1" w:themeShade="A6"/>
              <w:bottom w:val="nil"/>
            </w:tcBorders>
            <w:shd w:val="clear" w:color="auto" w:fill="auto"/>
          </w:tcPr>
          <w:p>
            <w:pPr>
              <w:rPr>
                <w:sz w:val="22"/>
                <w:szCs w:val="22"/>
              </w:rPr>
            </w:pPr>
            <w:r>
              <w:rPr>
                <w:sz w:val="22"/>
                <w:szCs w:val="22"/>
              </w:rPr>
              <w:t>Ort und Datum</w:t>
            </w:r>
          </w:p>
        </w:tc>
        <w:tc>
          <w:tcPr>
            <w:tcW w:w="850" w:type="dxa"/>
            <w:tcBorders>
              <w:top w:val="nil"/>
            </w:tcBorders>
            <w:shd w:val="clear" w:color="auto" w:fill="auto"/>
          </w:tcPr>
          <w:p>
            <w:pPr>
              <w:rPr>
                <w:sz w:val="22"/>
                <w:szCs w:val="22"/>
              </w:rPr>
            </w:pPr>
          </w:p>
        </w:tc>
        <w:tc>
          <w:tcPr>
            <w:tcW w:w="5245" w:type="dxa"/>
            <w:tcBorders>
              <w:top w:val="single" w:sz="4" w:space="0" w:color="A6A6A6" w:themeColor="background1" w:themeShade="A6"/>
              <w:bottom w:val="nil"/>
            </w:tcBorders>
            <w:shd w:val="clear" w:color="auto" w:fill="auto"/>
          </w:tcPr>
          <w:p>
            <w:pPr>
              <w:rPr>
                <w:sz w:val="22"/>
                <w:szCs w:val="22"/>
              </w:rPr>
            </w:pPr>
            <w:r>
              <w:rPr>
                <w:sz w:val="22"/>
                <w:szCs w:val="22"/>
              </w:rPr>
              <w:t>Unterschrift der ZfsL-Leitung</w:t>
            </w:r>
          </w:p>
        </w:tc>
      </w:tr>
    </w:tbl>
    <w:p>
      <w:pPr>
        <w:spacing w:after="0"/>
        <w:rPr>
          <w:rFonts w:eastAsiaTheme="majorEastAsia" w:cs="Times New Roman (Überschriften"/>
          <w:color w:val="007443"/>
          <w:spacing w:val="10"/>
          <w:sz w:val="21"/>
          <w:szCs w:val="22"/>
        </w:rPr>
      </w:pPr>
      <w:r>
        <w:rPr>
          <w:sz w:val="16"/>
          <w:szCs w:val="16"/>
        </w:rPr>
        <w:br w:type="page"/>
      </w:r>
    </w:p>
    <w:p>
      <w:pPr>
        <w:pStyle w:val="berschrift1"/>
      </w:pPr>
      <w:bookmarkStart w:id="14" w:name="_Hlk165725940"/>
      <w:r>
        <w:lastRenderedPageBreak/>
        <w:t>Leitfaden Teilhabegespräch – Lehrkraft in Ausbildung</w:t>
      </w:r>
    </w:p>
    <w:p>
      <w:r>
        <w:t>Die ZfsL-Leitung informiert die Schwerbehindertenvertretung über das Angebot eines Teil</w:t>
      </w:r>
      <w:r>
        <w:softHyphen/>
        <w:t>habegesprächs. Die Schulleitungen bieten den Lehrkräften in Ausbildung ebenfalls ein Teil</w:t>
      </w:r>
      <w:r>
        <w:softHyphen/>
        <w:t>habegespräch an. Der Leitfaden enthält Vorschläge für mögliche Gesprächsthemen und kann individuell angepasst werden.</w:t>
      </w:r>
    </w:p>
    <w:p>
      <w:pPr>
        <w:pStyle w:val="Listenabsatz1"/>
      </w:pPr>
      <w:bookmarkStart w:id="15" w:name="_Hlk165725866"/>
      <w:r>
        <w:t>Ausbildung im ZfsL</w:t>
      </w:r>
    </w:p>
    <w:p>
      <w:pPr>
        <w:pStyle w:val="Listenabsatz2"/>
      </w:pPr>
      <w:r>
        <w:t>Einstiegswoche</w:t>
      </w:r>
    </w:p>
    <w:p>
      <w:pPr>
        <w:pStyle w:val="Listenabsatz2"/>
      </w:pPr>
      <w:r>
        <w:t>Seminarveranstaltungen</w:t>
      </w:r>
    </w:p>
    <w:p>
      <w:pPr>
        <w:pStyle w:val="Listenabsatz2"/>
      </w:pPr>
      <w:r>
        <w:t>Kooperations- und Modultage</w:t>
      </w:r>
    </w:p>
    <w:p>
      <w:pPr>
        <w:pStyle w:val="Listenabsatz2"/>
      </w:pPr>
      <w:r>
        <w:t>Unterrichtsbesuche</w:t>
      </w:r>
    </w:p>
    <w:p>
      <w:pPr>
        <w:pStyle w:val="Listenabsatz2"/>
      </w:pPr>
      <w:r>
        <w:t>Hospitationen</w:t>
      </w:r>
    </w:p>
    <w:p>
      <w:pPr>
        <w:pStyle w:val="Listenabsatz2"/>
      </w:pPr>
      <w:r>
        <w:t>Lern- und Arbeitsgruppen</w:t>
      </w:r>
    </w:p>
    <w:p>
      <w:pPr>
        <w:pStyle w:val="Listenabsatz2"/>
      </w:pPr>
      <w:r>
        <w:t>Ausbildung in Teilzeit</w:t>
      </w:r>
    </w:p>
    <w:p>
      <w:pPr>
        <w:pStyle w:val="Listenabsatz1"/>
        <w:rPr>
          <w:rFonts w:eastAsia="Times New Roman" w:cs="Arial"/>
        </w:rPr>
      </w:pPr>
      <w:r>
        <w:t>Fachlicher Einsatz</w:t>
      </w:r>
    </w:p>
    <w:p>
      <w:pPr>
        <w:pStyle w:val="Listenabsatz2"/>
      </w:pPr>
      <w:r>
        <w:t>Unterrichtsverteilung (Jahrgangsstufen, Bildungsgänge)</w:t>
      </w:r>
    </w:p>
    <w:p>
      <w:pPr>
        <w:pStyle w:val="Listenabsatz2"/>
      </w:pPr>
      <w:r>
        <w:t>Unterrichtseinsatz (Schwerpunkte, Verteilung, fachfremder Einsatz)</w:t>
      </w:r>
    </w:p>
    <w:p>
      <w:pPr>
        <w:pStyle w:val="Listenabsatz2"/>
      </w:pPr>
      <w:r>
        <w:t>Korrekturen</w:t>
      </w:r>
    </w:p>
    <w:p>
      <w:pPr>
        <w:pStyle w:val="Listenabsatz2"/>
      </w:pPr>
      <w:r>
        <w:t>Arbeitsgemeinschaften, Fördergruppen, Betreuung, Lernzeit</w:t>
      </w:r>
    </w:p>
    <w:p>
      <w:pPr>
        <w:pStyle w:val="Listenabsatz2"/>
      </w:pPr>
      <w:r>
        <w:t>außerunterrichtliche Aufgaben (externe Partner, Wettbewerbe, Projekte)</w:t>
      </w:r>
    </w:p>
    <w:p>
      <w:pPr>
        <w:pStyle w:val="Listenabsatz2"/>
      </w:pPr>
      <w:r>
        <w:t>digitale Medien (technische Ausstattung, Software)</w:t>
      </w:r>
    </w:p>
    <w:p>
      <w:pPr>
        <w:pStyle w:val="Listenabsatz1"/>
      </w:pPr>
      <w:r>
        <w:lastRenderedPageBreak/>
        <w:t>Zeitlicher Einsatz</w:t>
      </w:r>
    </w:p>
    <w:p>
      <w:pPr>
        <w:pStyle w:val="Listenabsatz2"/>
      </w:pPr>
      <w:r>
        <w:t>Stundenplangestaltung (Verteilung, Springstunden, Therapiezeiten)</w:t>
      </w:r>
    </w:p>
    <w:p>
      <w:pPr>
        <w:pStyle w:val="Listenabsatz2"/>
      </w:pPr>
      <w:r>
        <w:t>behinderungsbedingte Pausen</w:t>
      </w:r>
    </w:p>
    <w:p>
      <w:pPr>
        <w:pStyle w:val="Listenabsatz2"/>
      </w:pPr>
      <w:r>
        <w:t>Vertretungsunterricht und Vertretungsbereitschaft</w:t>
      </w:r>
    </w:p>
    <w:p>
      <w:pPr>
        <w:pStyle w:val="Listenabsatz2"/>
      </w:pPr>
      <w:r>
        <w:t>Mehrarbeit</w:t>
      </w:r>
    </w:p>
    <w:p>
      <w:pPr>
        <w:pStyle w:val="Listenabsatz2"/>
      </w:pPr>
      <w:r>
        <w:t>Aufsicht</w:t>
      </w:r>
    </w:p>
    <w:p>
      <w:pPr>
        <w:pStyle w:val="Listenabsatz2"/>
      </w:pPr>
      <w:r>
        <w:t>außerunterrichtliche Veranstaltungen (Konferenzen, Sprechtage, Tage der offenen Tür, Info-Veranstaltungen, schulinterne Fortbildungen)</w:t>
      </w:r>
    </w:p>
    <w:p>
      <w:pPr>
        <w:pStyle w:val="Listenabsatz1"/>
      </w:pPr>
      <w:r>
        <w:t>Räumlicher Einsatz</w:t>
      </w:r>
    </w:p>
    <w:p>
      <w:pPr>
        <w:pStyle w:val="Listenabsatz2"/>
      </w:pPr>
      <w:r>
        <w:t>Unterrichtsraum (Klassenraum, Fachraum, Standort- und Raumwechsel)</w:t>
      </w:r>
    </w:p>
    <w:p>
      <w:pPr>
        <w:pStyle w:val="Listenabsatz2"/>
      </w:pPr>
      <w:r>
        <w:t>Ausstattung des Arbeitsplatzes mit technischen Hilfen</w:t>
      </w:r>
    </w:p>
    <w:p>
      <w:pPr>
        <w:pStyle w:val="Listenabsatz2"/>
      </w:pPr>
      <w:r>
        <w:t>Unterricht an außerschulischen Lernorten (Unterrichtsgänge, Betriebspraktika)</w:t>
      </w:r>
    </w:p>
    <w:p>
      <w:pPr>
        <w:pStyle w:val="Listenabsatz2"/>
      </w:pPr>
      <w:r>
        <w:t>Klassenfahrten</w:t>
      </w:r>
    </w:p>
    <w:p>
      <w:pPr>
        <w:pStyle w:val="Listenabsatz2"/>
      </w:pPr>
      <w:r>
        <w:t>Rückzugsmöglichkeiten (Ruheraum, Raum zur Durchführung medizinischer Anwendungen)</w:t>
      </w:r>
    </w:p>
    <w:p>
      <w:pPr>
        <w:pStyle w:val="Listenabsatz2"/>
      </w:pPr>
      <w:r>
        <w:t>Abordnung oder Teilabordnung</w:t>
      </w:r>
    </w:p>
    <w:p>
      <w:pPr>
        <w:pStyle w:val="Listenabsatz1"/>
      </w:pPr>
      <w:r>
        <w:t>Externe Unterstützungsangebote</w:t>
      </w:r>
    </w:p>
    <w:p>
      <w:pPr>
        <w:pStyle w:val="Listenabsatz2"/>
      </w:pPr>
      <w:r>
        <w:t>Beratung durch die Schwerbehindertenvertretung</w:t>
      </w:r>
    </w:p>
    <w:p>
      <w:pPr>
        <w:pStyle w:val="Listenabsatz2"/>
      </w:pPr>
      <w:r>
        <w:t>Inanspruchnahme von Integrationsfachdiensten</w:t>
      </w:r>
      <w:bookmarkEnd w:id="15"/>
      <w:r>
        <w:br w:type="page"/>
      </w:r>
    </w:p>
    <w:p>
      <w:pPr>
        <w:pStyle w:val="berschrift1"/>
      </w:pPr>
      <w:bookmarkStart w:id="16" w:name="_Toc159139080"/>
      <w:bookmarkEnd w:id="14"/>
      <w:r>
        <w:lastRenderedPageBreak/>
        <w:t>Leitfaden Teilhabegespräch – Lehrkraft</w:t>
      </w:r>
      <w:bookmarkEnd w:id="16"/>
    </w:p>
    <w:p>
      <w:bookmarkStart w:id="17" w:name="_Hlk158639248"/>
      <w:r>
        <w:t>Die Schulleitung informiert die Schwerbehindertenvertretung über das Angebot eines Teil</w:t>
      </w:r>
      <w:r>
        <w:softHyphen/>
        <w:t xml:space="preserve">habegesprächs. </w:t>
      </w:r>
      <w:bookmarkStart w:id="18" w:name="_Hlk159137705"/>
      <w:r>
        <w:t>Der Leitfaden enthält Vorschläge für mögliche Gesprächsthemen und kann individuell angepasst werden.</w:t>
      </w:r>
      <w:bookmarkEnd w:id="18"/>
    </w:p>
    <w:bookmarkEnd w:id="17"/>
    <w:p>
      <w:pPr>
        <w:pStyle w:val="Listenabsatz1"/>
        <w:numPr>
          <w:ilvl w:val="0"/>
          <w:numId w:val="38"/>
        </w:numPr>
      </w:pPr>
      <w:r>
        <w:t>Fachlicher Einsatz</w:t>
      </w:r>
    </w:p>
    <w:p>
      <w:pPr>
        <w:pStyle w:val="Listenabsatz2"/>
      </w:pPr>
      <w:r>
        <w:t>Unterrichtsverteilung (Jahrgangsstufen, Bildungsgänge, Klassenleitung)</w:t>
      </w:r>
    </w:p>
    <w:p>
      <w:pPr>
        <w:pStyle w:val="Listenabsatz2"/>
      </w:pPr>
      <w:r>
        <w:t>Unterrichtseinsatz (Schwerpunkte, Verteilung, fachfremder Einsatz)</w:t>
      </w:r>
    </w:p>
    <w:p>
      <w:pPr>
        <w:pStyle w:val="Listenabsatz2"/>
      </w:pPr>
      <w:r>
        <w:t>Korrekturen (Anzahl, Lernstandserhebungen, zentrale Prüfungen)</w:t>
      </w:r>
    </w:p>
    <w:p>
      <w:pPr>
        <w:pStyle w:val="Listenabsatz2"/>
      </w:pPr>
      <w:r>
        <w:t>AO-SF-Gutachten und Diagnostik</w:t>
      </w:r>
    </w:p>
    <w:p>
      <w:pPr>
        <w:pStyle w:val="Listenabsatz2"/>
      </w:pPr>
      <w:r>
        <w:t>Arbeitsgemeinschaften, Fördergruppen, Betreuung, Lernzeit</w:t>
      </w:r>
    </w:p>
    <w:p>
      <w:pPr>
        <w:pStyle w:val="Listenabsatz2"/>
      </w:pPr>
      <w:r>
        <w:t>Schulentwicklung (Steuergruppen, Evaluation, Qualitätssicherung)</w:t>
      </w:r>
    </w:p>
    <w:p>
      <w:pPr>
        <w:pStyle w:val="Listenabsatz2"/>
      </w:pPr>
      <w:r>
        <w:t>außerunterrichtliche Aufgaben (externe Partner, Wettbewerbe, Betreuung von Räumen und Sammlungen, Schulbuchverwaltung)</w:t>
      </w:r>
    </w:p>
    <w:p>
      <w:pPr>
        <w:pStyle w:val="Listenabsatz2"/>
      </w:pPr>
      <w:r>
        <w:t>digitale Medien (technische Ausstattung, Software)</w:t>
      </w:r>
    </w:p>
    <w:p>
      <w:pPr>
        <w:pStyle w:val="Listenabsatz2"/>
      </w:pPr>
      <w:r>
        <w:t>Betreuung von Beschäftigten in Ausbildung (Referendarinnen und Referendare, Praktikantinnen und Praktikanten, OBAS-Lehrkräfte)</w:t>
      </w:r>
    </w:p>
    <w:p>
      <w:pPr>
        <w:pStyle w:val="Listenabsatz1"/>
      </w:pPr>
      <w:r>
        <w:t>Zeitlicher Einsatz</w:t>
      </w:r>
    </w:p>
    <w:p>
      <w:pPr>
        <w:pStyle w:val="Listenabsatz2"/>
      </w:pPr>
      <w:r>
        <w:t>Stundenplangestaltung (Verteilung, Springstunden, Therapiezeiten)</w:t>
      </w:r>
    </w:p>
    <w:p>
      <w:pPr>
        <w:pStyle w:val="Listenabsatz2"/>
      </w:pPr>
      <w:r>
        <w:t>behinderungsbedingte Pausen</w:t>
      </w:r>
    </w:p>
    <w:p>
      <w:pPr>
        <w:pStyle w:val="Listenabsatz2"/>
      </w:pPr>
      <w:r>
        <w:t>Vertretungsunterricht und Vertretungsbereitschaft</w:t>
      </w:r>
    </w:p>
    <w:p>
      <w:pPr>
        <w:pStyle w:val="Listenabsatz2"/>
      </w:pPr>
      <w:r>
        <w:t>Mehrarbeit</w:t>
      </w:r>
    </w:p>
    <w:p>
      <w:pPr>
        <w:pStyle w:val="Listenabsatz2"/>
      </w:pPr>
      <w:r>
        <w:t>Aufsicht</w:t>
      </w:r>
    </w:p>
    <w:p>
      <w:pPr>
        <w:pStyle w:val="Listenabsatz2"/>
      </w:pPr>
      <w:r>
        <w:lastRenderedPageBreak/>
        <w:t>außerunterrichtliche Veranstaltungen (Konferenzen, Sprechtage, Tage der offenen Tür, Info-Veranstaltungen, Projekttage, schulinterne Fortbildungen)</w:t>
      </w:r>
    </w:p>
    <w:p>
      <w:pPr>
        <w:pStyle w:val="Listenabsatz1"/>
      </w:pPr>
      <w:r>
        <w:t>Räumlicher Einsatz</w:t>
      </w:r>
    </w:p>
    <w:p>
      <w:pPr>
        <w:pStyle w:val="Listenabsatz2"/>
      </w:pPr>
      <w:r>
        <w:t>Unterrichtsraum (Klassenraum, Fachraum, Standort- und Raumwechsel)</w:t>
      </w:r>
    </w:p>
    <w:p>
      <w:pPr>
        <w:pStyle w:val="Listenabsatz2"/>
      </w:pPr>
      <w:r>
        <w:t>Ausstattung des Arbeitsplatzes mit technischen Hilfen</w:t>
      </w:r>
    </w:p>
    <w:p>
      <w:pPr>
        <w:pStyle w:val="Listenabsatz2"/>
      </w:pPr>
      <w:r>
        <w:t>Unterricht an außerschulischen Lernorten (Unterrichtsgänge, Betriebspraktika)</w:t>
      </w:r>
    </w:p>
    <w:p>
      <w:pPr>
        <w:pStyle w:val="Listenabsatz2"/>
      </w:pPr>
      <w:r>
        <w:t>Klassenfahrten</w:t>
      </w:r>
    </w:p>
    <w:p>
      <w:pPr>
        <w:pStyle w:val="Listenabsatz2"/>
      </w:pPr>
      <w:r>
        <w:t>Rückzugsmöglichkeiten (Ruheraum, Raum zur Durchführung medizinischer Anwendungen)</w:t>
      </w:r>
    </w:p>
    <w:p>
      <w:pPr>
        <w:pStyle w:val="Listenabsatz2"/>
      </w:pPr>
      <w:r>
        <w:t>Abordnung oder Teilabordnung</w:t>
      </w:r>
    </w:p>
    <w:p>
      <w:pPr>
        <w:pStyle w:val="Listenabsatz1"/>
      </w:pPr>
      <w:r>
        <w:t>Externe Unterstützungsangebote</w:t>
      </w:r>
    </w:p>
    <w:p>
      <w:pPr>
        <w:pStyle w:val="Listenabsatz2"/>
      </w:pPr>
      <w:r>
        <w:t>Beratung durch die Schwerbehindertenvertretung</w:t>
      </w:r>
    </w:p>
    <w:p>
      <w:pPr>
        <w:pStyle w:val="Listenabsatz2"/>
      </w:pPr>
      <w:r>
        <w:t>Inanspruchnahme von Integrationsfachdiensten</w:t>
      </w:r>
    </w:p>
    <w:p>
      <w:r>
        <w:br w:type="page"/>
      </w:r>
    </w:p>
    <w:p>
      <w:pPr>
        <w:pStyle w:val="berschrift1"/>
      </w:pPr>
      <w:bookmarkStart w:id="19" w:name="_Toc159139081"/>
      <w:r>
        <w:lastRenderedPageBreak/>
        <w:t>Leitfaden Teilhabegespräch – Pädagogische Fachkraft</w:t>
      </w:r>
      <w:bookmarkEnd w:id="19"/>
    </w:p>
    <w:p>
      <w:r>
        <w:t>Die Schulleitung informiert die Schwerbehindertenvertretung über das Angebot eines Teil</w:t>
      </w:r>
      <w:r>
        <w:softHyphen/>
        <w:t>habegesprächs für</w:t>
      </w:r>
    </w:p>
    <w:p>
      <w:pPr>
        <w:pStyle w:val="Aufzhlung1"/>
      </w:pPr>
      <w:r>
        <w:t>eine Fachkraft für Schulsozialarbeit</w:t>
      </w:r>
    </w:p>
    <w:p>
      <w:pPr>
        <w:pStyle w:val="Aufzhlung1"/>
      </w:pPr>
      <w:r>
        <w:t>eine Sozialpädagogin oder einen Sozialpädagogen</w:t>
      </w:r>
    </w:p>
    <w:p>
      <w:pPr>
        <w:pStyle w:val="Aufzhlung1"/>
      </w:pPr>
      <w:r>
        <w:t>eine Fachkraft in einem Multiprofessionellen Team (MPT-Fachkraft)</w:t>
      </w:r>
    </w:p>
    <w:p>
      <w:r>
        <w:t>Der Leitfaden enthält Vorschläge für mögliche Gesprächsthemen und kann individuell angepasst werden.</w:t>
      </w:r>
    </w:p>
    <w:p>
      <w:pPr>
        <w:pStyle w:val="Listenabsatz1"/>
        <w:numPr>
          <w:ilvl w:val="0"/>
          <w:numId w:val="39"/>
        </w:numPr>
      </w:pPr>
      <w:r>
        <w:t xml:space="preserve">Fachlicher Einsatz </w:t>
      </w:r>
    </w:p>
    <w:p>
      <w:pPr>
        <w:pStyle w:val="Listenabsatz2"/>
      </w:pPr>
      <w:r>
        <w:t>Unterrichtsverteilung (Jahrgangsstufen, Förderbedarfe)</w:t>
      </w:r>
    </w:p>
    <w:p>
      <w:pPr>
        <w:pStyle w:val="Listenabsatz2"/>
      </w:pPr>
      <w:r>
        <w:t>unterrichtsunterstützender Einsatz (Mitwirkung bei der Ermittlung von Lernständen oder der Planung und Durchführung von Fördermaßnahmen zur inneren und äußeren Differenzierung)</w:t>
      </w:r>
    </w:p>
    <w:p>
      <w:pPr>
        <w:pStyle w:val="Listenabsatz2"/>
      </w:pPr>
      <w:r>
        <w:t>Arbeitsgemeinschaften, Fördergruppen, Betreuung (Kompetenzen, Neigungen, Anzahl der Lerngruppen, Gruppengröße)</w:t>
      </w:r>
    </w:p>
    <w:p>
      <w:pPr>
        <w:pStyle w:val="Listenabsatz2"/>
      </w:pPr>
      <w:r>
        <w:t>außerunterrichtliche Aufgaben (Steuergruppen, Evaluation, Qualitätssicherung)</w:t>
      </w:r>
    </w:p>
    <w:p>
      <w:pPr>
        <w:pStyle w:val="Listenabsatz2"/>
      </w:pPr>
      <w:r>
        <w:t>Einsatz digitaler Medien und technische Ausstattung</w:t>
      </w:r>
    </w:p>
    <w:p>
      <w:pPr>
        <w:pStyle w:val="Listenabsatz2"/>
      </w:pPr>
      <w:r>
        <w:t>Akquise, Vorbereitung, Betreuung und Nachbereitung von Praktika</w:t>
      </w:r>
    </w:p>
    <w:p>
      <w:pPr>
        <w:pStyle w:val="Listenabsatz2"/>
      </w:pPr>
      <w:r>
        <w:t>Kooperationen mit externen Partnern, beispielsweise mit Betrieben, der Agentur für Arbeit, der Jugendberufshilfe, den Institutionen der Wirtschaftsregion</w:t>
      </w:r>
    </w:p>
    <w:p>
      <w:pPr>
        <w:pStyle w:val="Listenabsatz1"/>
      </w:pPr>
      <w:r>
        <w:lastRenderedPageBreak/>
        <w:t>Zeitlicher Einsatz</w:t>
      </w:r>
    </w:p>
    <w:p>
      <w:pPr>
        <w:pStyle w:val="Listenabsatz2"/>
      </w:pPr>
      <w:r>
        <w:t>Stundenplangestaltung (Verteilung der Unterrichtsstunden, Therapiezeiten)</w:t>
      </w:r>
    </w:p>
    <w:p>
      <w:pPr>
        <w:pStyle w:val="Listenabsatz2"/>
      </w:pPr>
      <w:r>
        <w:t>Umfang der unterrichtsunterstützenden Tätigkeit (Stundenzahl, Verteilung, Wochenplan)</w:t>
      </w:r>
    </w:p>
    <w:p>
      <w:pPr>
        <w:pStyle w:val="Listenabsatz2"/>
      </w:pPr>
      <w:r>
        <w:t>Vertretung und Vertretungsbereitschaft</w:t>
      </w:r>
    </w:p>
    <w:p>
      <w:pPr>
        <w:pStyle w:val="Listenabsatz2"/>
      </w:pPr>
      <w:r>
        <w:t>Mehrarbeit</w:t>
      </w:r>
    </w:p>
    <w:p>
      <w:pPr>
        <w:pStyle w:val="Listenabsatz2"/>
      </w:pPr>
      <w:r>
        <w:t>Aufsicht</w:t>
      </w:r>
    </w:p>
    <w:p>
      <w:pPr>
        <w:pStyle w:val="Listenabsatz2"/>
      </w:pPr>
      <w:r>
        <w:t>außerunterrichtliche Veranstaltungen (Sprechtage, Tage der offenen Tür, Informations</w:t>
      </w:r>
      <w:r>
        <w:softHyphen/>
        <w:t>veranstaltungen, Projekttage, schulinterne Fortbildungen, Konferenzen)</w:t>
      </w:r>
    </w:p>
    <w:p>
      <w:pPr>
        <w:pStyle w:val="Listenabsatz2"/>
      </w:pPr>
      <w:r>
        <w:t>Einsatz in der unterrichtsfreien Zeit</w:t>
      </w:r>
    </w:p>
    <w:p>
      <w:pPr>
        <w:pStyle w:val="Listenabsatz1"/>
      </w:pPr>
      <w:r>
        <w:t>Räumlicher Einsatz</w:t>
      </w:r>
    </w:p>
    <w:p>
      <w:pPr>
        <w:pStyle w:val="Listenabsatz2"/>
      </w:pPr>
      <w:r>
        <w:t>Ausstattung des Arbeitsplatzes mit technischen Hilfen</w:t>
      </w:r>
    </w:p>
    <w:p>
      <w:pPr>
        <w:pStyle w:val="Listenabsatz2"/>
      </w:pPr>
      <w:r>
        <w:t>Standort- und Raumwechsel</w:t>
      </w:r>
    </w:p>
    <w:p>
      <w:pPr>
        <w:pStyle w:val="Listenabsatz2"/>
      </w:pPr>
      <w:r>
        <w:rPr>
          <w:color w:val="181717"/>
        </w:rPr>
        <w:t xml:space="preserve">Rückzugsmöglichkeiten </w:t>
      </w:r>
      <w:r>
        <w:t>(Ruheraum, Raum zur Durchführung medizinischer Anwendungen)</w:t>
      </w:r>
    </w:p>
    <w:p>
      <w:pPr>
        <w:pStyle w:val="Listenabsatz2"/>
      </w:pPr>
      <w:r>
        <w:t>Einsatz an außerschulischen Lernorten (Unterrichtsgänge, Betriebspraktika, Klassen</w:t>
      </w:r>
      <w:r>
        <w:softHyphen/>
        <w:t>fahrten)</w:t>
      </w:r>
    </w:p>
    <w:p>
      <w:pPr>
        <w:pStyle w:val="Listenabsatz1"/>
      </w:pPr>
      <w:r>
        <w:t>Externe Unterstützungsangebote</w:t>
      </w:r>
    </w:p>
    <w:p>
      <w:pPr>
        <w:pStyle w:val="Listenabsatz2"/>
      </w:pPr>
      <w:r>
        <w:t>Beratung durch die Schwerbehindertenvertretung</w:t>
      </w:r>
    </w:p>
    <w:p>
      <w:pPr>
        <w:pStyle w:val="Listenabsatz2"/>
      </w:pPr>
      <w:r>
        <w:t>Inanspruchnahme von Integrationsfachdiensten</w:t>
      </w:r>
    </w:p>
    <w:p>
      <w:pPr>
        <w:pStyle w:val="Listenabsatz2"/>
      </w:pPr>
      <w:r>
        <w:t>Fortbildung und Supervision</w:t>
      </w:r>
      <w:r>
        <w:br w:type="page"/>
      </w:r>
    </w:p>
    <w:p>
      <w:pPr>
        <w:pStyle w:val="berschriftohneNummer"/>
      </w:pPr>
      <w:bookmarkStart w:id="20" w:name="_Toc159139082"/>
      <w:r>
        <w:lastRenderedPageBreak/>
        <w:t>Dokumentation eines Teilhabegesprächs</w:t>
      </w:r>
      <w:bookmarkEnd w:id="20"/>
    </w:p>
    <w:p>
      <w:r>
        <w:rPr>
          <w:b/>
          <w:bCs/>
        </w:rPr>
        <w:t>Bitte händigen Sie nach dem Gespräch den Teilnehmenden eine Kopie der Dokumentation aus.</w:t>
      </w:r>
      <w:r>
        <w:t xml:space="preserve"> Das Original verbleibt in der Schule / dem ZfsL / der Dienststelle.</w:t>
      </w:r>
    </w:p>
    <w:p>
      <w:pPr>
        <w:snapToGrid w:val="0"/>
        <w:spacing w:after="60"/>
        <w:contextualSpacing/>
      </w:pPr>
      <w:r>
        <w:t>Es besteht eine Verpflichtung</w:t>
      </w:r>
    </w:p>
    <w:p>
      <w:pPr>
        <w:pStyle w:val="Aufzhlung1"/>
        <w:ind w:left="414" w:hanging="357"/>
      </w:pPr>
      <w:r>
        <w:t>der Schulleitung für die Beschäftigten,</w:t>
      </w:r>
    </w:p>
    <w:p>
      <w:pPr>
        <w:pStyle w:val="Aufzhlung1"/>
        <w:ind w:left="414" w:hanging="357"/>
      </w:pPr>
      <w:r>
        <w:t>der Leitung des ZfsL für die Referendarinnen und Referendare,</w:t>
      </w:r>
    </w:p>
    <w:p>
      <w:pPr>
        <w:pStyle w:val="Aufzhlung1"/>
        <w:ind w:left="414" w:hanging="357"/>
      </w:pPr>
      <w:r>
        <w:t>der Bezirksregierung beziehungsweise der Schulämter für die Schulleitungen</w:t>
      </w:r>
    </w:p>
    <w:p>
      <w:pPr>
        <w:spacing w:after="240"/>
      </w:pPr>
      <w:r>
        <w:t>schwerbehinderten, gleichgestellten und behinderten Menschen mit einem GdB von 30 oder 40 mindestens einmal im Jahr ein Teilhabegespräch anzubieten.</w:t>
      </w:r>
    </w:p>
    <w:tbl>
      <w:tblPr>
        <w:tblStyle w:val="Tabellenraster1"/>
        <w:tblW w:w="9209" w:type="dxa"/>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3069"/>
        <w:gridCol w:w="3070"/>
        <w:gridCol w:w="3070"/>
      </w:tblGrid>
      <w:tr>
        <w:trPr>
          <w:trHeight w:val="283"/>
        </w:trPr>
        <w:tc>
          <w:tcPr>
            <w:tcW w:w="3069" w:type="dxa"/>
            <w:shd w:val="clear" w:color="auto" w:fill="F2F2F2" w:themeFill="background1" w:themeFillShade="F2"/>
            <w:hideMark/>
          </w:tcPr>
          <w:p>
            <w:r>
              <w:t>Gesprächsangebot am</w:t>
            </w:r>
          </w:p>
        </w:tc>
        <w:tc>
          <w:tcPr>
            <w:tcW w:w="3070" w:type="dxa"/>
            <w:shd w:val="clear" w:color="auto" w:fill="F2F2F2" w:themeFill="background1" w:themeFillShade="F2"/>
            <w:hideMark/>
          </w:tcPr>
          <w:p>
            <w:r>
              <w:t>Gesprächstermin am</w:t>
            </w:r>
          </w:p>
        </w:tc>
        <w:tc>
          <w:tcPr>
            <w:tcW w:w="3070" w:type="dxa"/>
            <w:shd w:val="clear" w:color="auto" w:fill="F2F2F2" w:themeFill="background1" w:themeFillShade="F2"/>
            <w:hideMark/>
          </w:tcPr>
          <w:p>
            <w:r>
              <w:t>Ablehnung des Angebots am</w:t>
            </w:r>
          </w:p>
        </w:tc>
      </w:tr>
      <w:tr>
        <w:trPr>
          <w:trHeight w:val="567"/>
        </w:trPr>
        <w:tc>
          <w:tcPr>
            <w:tcW w:w="3069" w:type="dxa"/>
          </w:tcPr>
          <w:p>
            <w:pPr>
              <w:pStyle w:val="Formularfeld1"/>
            </w:pPr>
            <w:r>
              <w:fldChar w:fldCharType="begin">
                <w:ffData>
                  <w:name w:val="Text23"/>
                  <w:enabled/>
                  <w:calcOnExit w:val="0"/>
                  <w:helpText w:type="text" w:val="Datum eingeben"/>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3070" w:type="dxa"/>
          </w:tcPr>
          <w:p>
            <w:pPr>
              <w:pStyle w:val="Formularfeld1"/>
            </w:pPr>
            <w:r>
              <w:fldChar w:fldCharType="begin">
                <w:ffData>
                  <w:name w:val="Text17"/>
                  <w:enabled/>
                  <w:calcOnExit w:val="0"/>
                  <w:textInput/>
                </w:ffData>
              </w:fldChar>
            </w:r>
            <w:bookmarkStart w:id="2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3070" w:type="dxa"/>
          </w:tcPr>
          <w:p>
            <w:pPr>
              <w:pStyle w:val="Formularfeld1"/>
            </w:pPr>
            <w:r>
              <w:fldChar w:fldCharType="begin">
                <w:ffData>
                  <w:name w:val="Text18"/>
                  <w:enabled/>
                  <w:calcOnExit w:val="0"/>
                  <w:textInput/>
                </w:ffData>
              </w:fldChar>
            </w:r>
            <w:bookmarkStart w:id="2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bl>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681"/>
        <w:gridCol w:w="5528"/>
      </w:tblGrid>
      <w:tr>
        <w:trPr>
          <w:trHeight w:val="1134"/>
        </w:trPr>
        <w:tc>
          <w:tcPr>
            <w:tcW w:w="3681" w:type="dxa"/>
            <w:shd w:val="clear" w:color="auto" w:fill="F2F2F2" w:themeFill="background1" w:themeFillShade="F2"/>
          </w:tcPr>
          <w:p>
            <w:pPr>
              <w:jc w:val="left"/>
              <w:rPr>
                <w:sz w:val="22"/>
                <w:szCs w:val="22"/>
              </w:rPr>
            </w:pPr>
            <w:r>
              <w:rPr>
                <w:sz w:val="22"/>
                <w:szCs w:val="22"/>
              </w:rPr>
              <w:t>Teilnehmende am Teilhabegespräch</w:t>
            </w:r>
          </w:p>
        </w:tc>
        <w:tc>
          <w:tcPr>
            <w:tcW w:w="5528" w:type="dxa"/>
          </w:tcPr>
          <w:p>
            <w:pPr>
              <w:pStyle w:val="Formularfeld1"/>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7282"/>
        </w:trPr>
        <w:tc>
          <w:tcPr>
            <w:tcW w:w="3681" w:type="dxa"/>
            <w:shd w:val="clear" w:color="auto" w:fill="F2F2F2" w:themeFill="background1" w:themeFillShade="F2"/>
          </w:tcPr>
          <w:p>
            <w:pPr>
              <w:jc w:val="left"/>
              <w:rPr>
                <w:sz w:val="22"/>
                <w:szCs w:val="22"/>
              </w:rPr>
            </w:pPr>
            <w:r>
              <w:rPr>
                <w:sz w:val="22"/>
                <w:szCs w:val="22"/>
              </w:rPr>
              <w:lastRenderedPageBreak/>
              <w:t>Im Teilhabegespräch wurden folgende Unterstützungsmaßnahmen beziehungsweise Nachteilsausgleiche vereinbart</w:t>
            </w:r>
          </w:p>
        </w:tc>
        <w:tc>
          <w:tcPr>
            <w:tcW w:w="5528" w:type="dxa"/>
          </w:tcPr>
          <w:p>
            <w:pPr>
              <w:pStyle w:val="Formularfeld1"/>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spacing w:after="0" w:line="240" w:lineRule="auto"/>
        <w:jc w:val="left"/>
      </w:pPr>
      <w:r>
        <w:br w:type="page"/>
      </w:r>
    </w:p>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681"/>
        <w:gridCol w:w="5528"/>
      </w:tblGrid>
      <w:tr>
        <w:trPr>
          <w:trHeight w:val="567"/>
        </w:trPr>
        <w:tc>
          <w:tcPr>
            <w:tcW w:w="3681" w:type="dxa"/>
            <w:shd w:val="clear" w:color="auto" w:fill="F2F2F2" w:themeFill="background1" w:themeFillShade="F2"/>
          </w:tcPr>
          <w:p>
            <w:pPr>
              <w:jc w:val="left"/>
              <w:rPr>
                <w:sz w:val="22"/>
                <w:szCs w:val="22"/>
              </w:rPr>
            </w:pPr>
            <w:r>
              <w:rPr>
                <w:sz w:val="22"/>
                <w:szCs w:val="22"/>
              </w:rPr>
              <w:t>Die Wirksamkeit der Maßnahmen soll überprüft werden am</w:t>
            </w:r>
          </w:p>
        </w:tc>
        <w:tc>
          <w:tcPr>
            <w:tcW w:w="5528" w:type="dxa"/>
            <w:shd w:val="clear" w:color="auto" w:fill="auto"/>
          </w:tcPr>
          <w:p>
            <w:r>
              <w:fldChar w:fldCharType="begin">
                <w:ffData>
                  <w:name w:val="Text22"/>
                  <w:enabled/>
                  <w:calcOnExit w:val="0"/>
                  <w:textInput/>
                </w:ffData>
              </w:fldChar>
            </w:r>
            <w:bookmarkStart w:id="24"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trPr>
          <w:trHeight w:val="907"/>
        </w:trPr>
        <w:tc>
          <w:tcPr>
            <w:tcW w:w="3681" w:type="dxa"/>
            <w:shd w:val="clear" w:color="auto" w:fill="F2F2F2" w:themeFill="background1" w:themeFillShade="F2"/>
          </w:tcPr>
          <w:p>
            <w:pPr>
              <w:jc w:val="left"/>
              <w:rPr>
                <w:sz w:val="22"/>
                <w:szCs w:val="22"/>
              </w:rPr>
            </w:pPr>
            <w:r>
              <w:rPr>
                <w:sz w:val="22"/>
                <w:szCs w:val="22"/>
              </w:rPr>
              <w:t>Mit der Weitergabe einer Kopie bin ich einverstanden</w:t>
            </w:r>
          </w:p>
          <w:p>
            <w:pPr>
              <w:jc w:val="left"/>
              <w:rPr>
                <w:sz w:val="22"/>
                <w:szCs w:val="22"/>
              </w:rPr>
            </w:pPr>
          </w:p>
        </w:tc>
        <w:tc>
          <w:tcPr>
            <w:tcW w:w="5528" w:type="dxa"/>
          </w:tcPr>
          <w:p>
            <w:pPr>
              <w:spacing w:before="80"/>
              <w:rPr>
                <w:sz w:val="22"/>
                <w:szCs w:val="22"/>
              </w:rPr>
            </w:pPr>
            <w:r>
              <w:rPr>
                <w:sz w:val="22"/>
                <w:szCs w:val="22"/>
              </w:rPr>
              <w:fldChar w:fldCharType="begin">
                <w:ffData>
                  <w:name w:val="Kontrollkästchen1"/>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an die Schwerbehindertenvertretung</w:t>
            </w:r>
          </w:p>
          <w:p>
            <w:pPr>
              <w:spacing w:before="80"/>
              <w:rPr>
                <w:sz w:val="22"/>
                <w:szCs w:val="22"/>
              </w:rPr>
            </w:pPr>
            <w:r>
              <w:rPr>
                <w:sz w:val="22"/>
                <w:szCs w:val="22"/>
              </w:rPr>
              <w:fldChar w:fldCharType="begin">
                <w:ffData>
                  <w:name w:val="Kontrollkästchen2"/>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an den Personalrat</w:t>
            </w:r>
          </w:p>
          <w:p>
            <w:pPr>
              <w:spacing w:before="80"/>
              <w:rPr>
                <w:sz w:val="22"/>
                <w:szCs w:val="22"/>
              </w:rPr>
            </w:pPr>
            <w:r>
              <w:rPr>
                <w:sz w:val="22"/>
                <w:szCs w:val="22"/>
              </w:rPr>
              <w:fldChar w:fldCharType="begin">
                <w:ffData>
                  <w:name w:val="Kontrollkästchen3"/>
                  <w:enabled/>
                  <w:calcOnExit w:val="0"/>
                  <w:checkBox>
                    <w:sizeAuto/>
                    <w:default w:val="0"/>
                  </w:checkBox>
                </w:ffData>
              </w:fldChar>
            </w:r>
            <w:bookmarkStart w:id="25" w:name="Kontrollkästchen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5"/>
            <w:r>
              <w:rPr>
                <w:sz w:val="22"/>
                <w:szCs w:val="22"/>
              </w:rPr>
              <w:t xml:space="preserve">  </w:t>
            </w:r>
            <w:r>
              <w:rPr>
                <w:sz w:val="22"/>
                <w:szCs w:val="22"/>
              </w:rPr>
              <w:fldChar w:fldCharType="begin">
                <w:ffData>
                  <w:name w:val="Text21"/>
                  <w:enabled/>
                  <w:calcOnExit w:val="0"/>
                  <w:textInput/>
                </w:ffData>
              </w:fldChar>
            </w:r>
            <w:bookmarkStart w:id="26" w:name="Text2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6"/>
          </w:p>
          <w:p>
            <w:pPr>
              <w:spacing w:before="80"/>
              <w:rPr>
                <w:sz w:val="22"/>
                <w:szCs w:val="22"/>
              </w:rPr>
            </w:pPr>
            <w:r>
              <w:rPr>
                <w:sz w:val="22"/>
                <w:szCs w:val="22"/>
              </w:rPr>
              <w:fldChar w:fldCharType="begin">
                <w:ffData>
                  <w:name w:val="Kontrollkästchen4"/>
                  <w:enabled/>
                  <w:calcOnExit w:val="0"/>
                  <w:checkBox>
                    <w:sizeAuto/>
                    <w:default w:val="0"/>
                  </w:checkBox>
                </w:ffData>
              </w:fldChar>
            </w:r>
            <w:bookmarkStart w:id="27" w:name="Kontrollkästchen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7"/>
            <w:r>
              <w:rPr>
                <w:sz w:val="22"/>
                <w:szCs w:val="22"/>
              </w:rPr>
              <w:t xml:space="preserve">  </w:t>
            </w:r>
            <w:r>
              <w:rPr>
                <w:sz w:val="22"/>
                <w:szCs w:val="22"/>
              </w:rPr>
              <w:fldChar w:fldCharType="begin">
                <w:ffData>
                  <w:name w:val="Text20"/>
                  <w:enabled/>
                  <w:calcOnExit w:val="0"/>
                  <w:textInput/>
                </w:ffData>
              </w:fldChar>
            </w:r>
            <w:bookmarkStart w:id="28" w:name="Text2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8"/>
          </w:p>
        </w:tc>
      </w:tr>
    </w:tbl>
    <w:p>
      <w:pPr>
        <w:pBdr>
          <w:bottom w:val="single" w:sz="4" w:space="1" w:color="A6A6A6" w:themeColor="background1" w:themeShade="A6"/>
        </w:pBdr>
        <w:spacing w:before="120"/>
      </w:pPr>
    </w:p>
    <w:p>
      <w:pPr>
        <w:spacing w:after="0"/>
      </w:pP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Look w:val="04A0" w:firstRow="1" w:lastRow="0" w:firstColumn="1" w:lastColumn="0" w:noHBand="0" w:noVBand="1"/>
      </w:tblPr>
      <w:tblGrid>
        <w:gridCol w:w="3681"/>
        <w:gridCol w:w="5528"/>
      </w:tblGrid>
      <w:tr>
        <w:trPr>
          <w:trHeight w:val="680"/>
        </w:trPr>
        <w:tc>
          <w:tcPr>
            <w:tcW w:w="3681" w:type="dxa"/>
            <w:shd w:val="clear" w:color="auto" w:fill="F2F2F2" w:themeFill="background1" w:themeFillShade="F2"/>
          </w:tcPr>
          <w:p>
            <w:pPr>
              <w:rPr>
                <w:sz w:val="22"/>
                <w:szCs w:val="22"/>
              </w:rPr>
            </w:pPr>
            <w:r>
              <w:rPr>
                <w:sz w:val="22"/>
                <w:szCs w:val="22"/>
              </w:rPr>
              <w:t>Unterschrift der Gesprächsleitung</w:t>
            </w:r>
          </w:p>
        </w:tc>
        <w:tc>
          <w:tcPr>
            <w:tcW w:w="5528" w:type="dxa"/>
          </w:tcPr>
          <w:p>
            <w:pPr>
              <w:pStyle w:val="Formularfeld1"/>
            </w:pPr>
          </w:p>
        </w:tc>
      </w:tr>
      <w:tr>
        <w:trPr>
          <w:trHeight w:val="680"/>
        </w:trPr>
        <w:tc>
          <w:tcPr>
            <w:tcW w:w="3681" w:type="dxa"/>
            <w:shd w:val="clear" w:color="auto" w:fill="F2F2F2" w:themeFill="background1" w:themeFillShade="F2"/>
          </w:tcPr>
          <w:p>
            <w:pPr>
              <w:rPr>
                <w:sz w:val="22"/>
                <w:szCs w:val="22"/>
              </w:rPr>
            </w:pPr>
            <w:r>
              <w:rPr>
                <w:sz w:val="22"/>
                <w:szCs w:val="22"/>
              </w:rPr>
              <w:t>Unterschrift des Beschäftigten</w:t>
            </w:r>
          </w:p>
        </w:tc>
        <w:tc>
          <w:tcPr>
            <w:tcW w:w="5528" w:type="dxa"/>
          </w:tcPr>
          <w:p>
            <w:pPr>
              <w:rPr>
                <w:sz w:val="22"/>
                <w:szCs w:val="22"/>
              </w:rPr>
            </w:pPr>
          </w:p>
        </w:tc>
      </w:tr>
    </w:tbl>
    <w:p>
      <w:pPr>
        <w:pStyle w:val="Formularfeld1"/>
        <w:rPr>
          <w:sz w:val="16"/>
          <w:szCs w:val="16"/>
        </w:rPr>
      </w:pPr>
      <w:r>
        <w:rPr>
          <w:sz w:val="16"/>
          <w:szCs w:val="16"/>
        </w:rPr>
        <w:br w:type="page"/>
      </w:r>
    </w:p>
    <w:p>
      <w:pPr>
        <w:pStyle w:val="berschriftohneNummer"/>
      </w:pPr>
      <w:bookmarkStart w:id="29" w:name="_Toc159139083"/>
      <w:r>
        <w:lastRenderedPageBreak/>
        <w:t>Mitteilung über eine dienstliche Beurteilung</w:t>
      </w:r>
      <w:bookmarkEnd w:id="29"/>
    </w:p>
    <w:p>
      <w:pPr>
        <w:rPr>
          <w:b/>
          <w:bCs/>
        </w:rPr>
      </w:pPr>
      <w:r>
        <w:rPr>
          <w:b/>
          <w:bCs/>
        </w:rPr>
        <w:t>Bitte leiten Sie die Information nach Eingang der Bewerbung bei der Bezirksregierung beziehungsweise nach Aufforderung zur Erstellung einer dienstlichen Beurteilung durch die Bezirksregierung an die Schwerbehindertenvertretung weiter.</w:t>
      </w:r>
    </w:p>
    <w:p>
      <w:bookmarkStart w:id="30" w:name="_Hlk158645111"/>
      <w:r>
        <w:t>Bei der Abnahme von Leistungsnachweisen nimmt die Schwerbehindertenvertretung auf Wunsch des Beschäftigten teil</w:t>
      </w:r>
    </w:p>
    <w:p>
      <w:pPr>
        <w:pStyle w:val="Aufzhlung1"/>
      </w:pPr>
      <w:r>
        <w:t>am Unterricht</w:t>
      </w:r>
    </w:p>
    <w:p>
      <w:pPr>
        <w:pStyle w:val="Aufzhlung1"/>
      </w:pPr>
      <w:r>
        <w:t>am schulfachlichen Gespräch</w:t>
      </w:r>
    </w:p>
    <w:p>
      <w:pPr>
        <w:pStyle w:val="Aufzhlung1"/>
      </w:pPr>
      <w:r>
        <w:t>an einer kollegialen Fallberatung</w:t>
      </w:r>
    </w:p>
    <w:p>
      <w:pPr>
        <w:pStyle w:val="Aufzhlung1"/>
      </w:pPr>
      <w:r>
        <w:t>an einer Konferenzleitung</w:t>
      </w:r>
    </w:p>
    <w:p>
      <w:r>
        <w:t xml:space="preserve">Die </w:t>
      </w:r>
      <w:bookmarkEnd w:id="30"/>
      <w:r>
        <w:t>Aufzählung ist nicht abschließend.</w:t>
      </w:r>
    </w:p>
    <w:p>
      <w:pPr>
        <w:snapToGrid w:val="0"/>
        <w:spacing w:before="160" w:after="60"/>
        <w:rPr>
          <w:rStyle w:val="Fett"/>
        </w:rPr>
      </w:pPr>
      <w:r>
        <w:rPr>
          <w:rStyle w:val="Fett"/>
        </w:rPr>
        <w:t>Kontaktdaten der Lehrkraft</w:t>
      </w: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689"/>
        <w:gridCol w:w="6520"/>
      </w:tblGrid>
      <w:tr>
        <w:trPr>
          <w:trHeight w:val="510"/>
        </w:trPr>
        <w:tc>
          <w:tcPr>
            <w:tcW w:w="2689" w:type="dxa"/>
            <w:shd w:val="clear" w:color="auto" w:fill="F2F2F2" w:themeFill="background1" w:themeFillShade="F2"/>
          </w:tcPr>
          <w:p>
            <w:pPr>
              <w:jc w:val="left"/>
              <w:rPr>
                <w:sz w:val="22"/>
                <w:szCs w:val="22"/>
              </w:rPr>
            </w:pPr>
            <w:r>
              <w:rPr>
                <w:sz w:val="22"/>
                <w:szCs w:val="22"/>
              </w:rPr>
              <w:t xml:space="preserve">Name </w:t>
            </w:r>
          </w:p>
        </w:tc>
        <w:tc>
          <w:tcPr>
            <w:tcW w:w="6520" w:type="dxa"/>
          </w:tcPr>
          <w:p>
            <w:pPr>
              <w:pStyle w:val="Formularfeld1"/>
            </w:pPr>
            <w:r>
              <w:fldChar w:fldCharType="begin">
                <w:ffData>
                  <w:name w:val="Text3"/>
                  <w:enabled/>
                  <w:calcOnExit w:val="0"/>
                  <w:textInput/>
                </w:ffData>
              </w:fldChar>
            </w:r>
            <w:bookmarkStart w:id="3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trPr>
          <w:trHeight w:val="510"/>
        </w:trPr>
        <w:tc>
          <w:tcPr>
            <w:tcW w:w="2689" w:type="dxa"/>
            <w:shd w:val="clear" w:color="auto" w:fill="F2F2F2" w:themeFill="background1" w:themeFillShade="F2"/>
          </w:tcPr>
          <w:p>
            <w:pPr>
              <w:jc w:val="left"/>
              <w:rPr>
                <w:sz w:val="22"/>
                <w:szCs w:val="22"/>
              </w:rPr>
            </w:pPr>
            <w:r>
              <w:rPr>
                <w:sz w:val="22"/>
                <w:szCs w:val="22"/>
              </w:rPr>
              <w:t>E-Mail</w:t>
            </w:r>
          </w:p>
        </w:tc>
        <w:tc>
          <w:tcPr>
            <w:tcW w:w="6520" w:type="dxa"/>
          </w:tcPr>
          <w:p>
            <w:pPr>
              <w:pStyle w:val="Formularfeld1"/>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510"/>
        </w:trPr>
        <w:tc>
          <w:tcPr>
            <w:tcW w:w="2689" w:type="dxa"/>
            <w:shd w:val="clear" w:color="auto" w:fill="F2F2F2" w:themeFill="background1" w:themeFillShade="F2"/>
          </w:tcPr>
          <w:p>
            <w:pPr>
              <w:jc w:val="left"/>
              <w:rPr>
                <w:sz w:val="22"/>
                <w:szCs w:val="22"/>
              </w:rPr>
            </w:pPr>
            <w:r>
              <w:rPr>
                <w:sz w:val="22"/>
                <w:szCs w:val="22"/>
              </w:rPr>
              <w:t>Telefonnummer</w:t>
            </w:r>
          </w:p>
        </w:tc>
        <w:tc>
          <w:tcPr>
            <w:tcW w:w="6520" w:type="dxa"/>
            <w:shd w:val="clear" w:color="auto" w:fill="auto"/>
          </w:tcPr>
          <w:p>
            <w:pPr>
              <w:pStyle w:val="Formularfeld1"/>
            </w:pPr>
            <w:r>
              <w:fldChar w:fldCharType="begin">
                <w:ffData>
                  <w:name w:val="Text25"/>
                  <w:enabled/>
                  <w:calcOnExit w:val="0"/>
                  <w:textInput/>
                </w:ffData>
              </w:fldChar>
            </w:r>
            <w:bookmarkStart w:id="32"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pPr>
        <w:snapToGrid w:val="0"/>
        <w:spacing w:before="160" w:after="60"/>
        <w:jc w:val="left"/>
        <w:rPr>
          <w:rStyle w:val="Fett"/>
        </w:rPr>
      </w:pPr>
      <w:r>
        <w:rPr>
          <w:rStyle w:val="Fett"/>
        </w:rPr>
        <w:t>Anlass der Beurteilung</w:t>
      </w:r>
    </w:p>
    <w:p>
      <w:pPr>
        <w:pBdr>
          <w:top w:val="single" w:sz="4" w:space="4" w:color="A6A6A6"/>
          <w:left w:val="single" w:sz="4" w:space="0" w:color="A6A6A6"/>
          <w:bottom w:val="single" w:sz="4" w:space="4" w:color="A6A6A6"/>
          <w:right w:val="single" w:sz="4" w:space="0" w:color="A6A6A6"/>
        </w:pBdr>
        <w:tabs>
          <w:tab w:val="left" w:pos="567"/>
        </w:tabs>
        <w:ind w:firstLine="142"/>
        <w:rPr>
          <w:color w:val="1C1C1C"/>
          <w:sz w:val="22"/>
          <w:szCs w:val="22"/>
        </w:rPr>
      </w:pPr>
      <w:r>
        <w:rPr>
          <w:sz w:val="22"/>
          <w:szCs w:val="22"/>
        </w:rPr>
        <w:fldChar w:fldCharType="begin">
          <w:ffData>
            <w:name w:val="Kontrollkästchen6"/>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t>Beendigung</w:t>
      </w:r>
      <w:r>
        <w:rPr>
          <w:spacing w:val="23"/>
          <w:sz w:val="22"/>
          <w:szCs w:val="22"/>
        </w:rPr>
        <w:t xml:space="preserve"> </w:t>
      </w:r>
      <w:r>
        <w:rPr>
          <w:sz w:val="22"/>
          <w:szCs w:val="22"/>
        </w:rPr>
        <w:t>der</w:t>
      </w:r>
      <w:r>
        <w:rPr>
          <w:spacing w:val="1"/>
          <w:sz w:val="22"/>
          <w:szCs w:val="22"/>
        </w:rPr>
        <w:t xml:space="preserve"> </w:t>
      </w:r>
      <w:r>
        <w:rPr>
          <w:sz w:val="22"/>
          <w:szCs w:val="22"/>
        </w:rPr>
        <w:t>Probezeit</w:t>
      </w:r>
      <w:r>
        <w:rPr>
          <w:spacing w:val="12"/>
          <w:sz w:val="22"/>
          <w:szCs w:val="22"/>
        </w:rPr>
        <w:t xml:space="preserve"> </w:t>
      </w:r>
      <w:r>
        <w:rPr>
          <w:sz w:val="22"/>
          <w:szCs w:val="22"/>
        </w:rPr>
        <w:t>bei</w:t>
      </w:r>
      <w:r>
        <w:rPr>
          <w:spacing w:val="-10"/>
          <w:sz w:val="22"/>
          <w:szCs w:val="22"/>
        </w:rPr>
        <w:t xml:space="preserve"> </w:t>
      </w:r>
      <w:r>
        <w:rPr>
          <w:spacing w:val="-2"/>
          <w:sz w:val="22"/>
          <w:szCs w:val="22"/>
        </w:rPr>
        <w:t>Tarifbeschäftigten</w:t>
      </w:r>
    </w:p>
    <w:p>
      <w:pPr>
        <w:pBdr>
          <w:top w:val="single" w:sz="4" w:space="4" w:color="A6A6A6"/>
          <w:left w:val="single" w:sz="4" w:space="0" w:color="A6A6A6"/>
          <w:bottom w:val="single" w:sz="4" w:space="4" w:color="A6A6A6"/>
          <w:right w:val="single" w:sz="4" w:space="0" w:color="A6A6A6"/>
        </w:pBdr>
        <w:tabs>
          <w:tab w:val="left" w:pos="567"/>
        </w:tabs>
        <w:ind w:firstLine="142"/>
        <w:rPr>
          <w:color w:val="1C1C1C"/>
          <w:sz w:val="22"/>
          <w:szCs w:val="22"/>
        </w:rPr>
      </w:pPr>
      <w:r>
        <w:rPr>
          <w:sz w:val="22"/>
          <w:szCs w:val="22"/>
        </w:rPr>
        <w:fldChar w:fldCharType="begin">
          <w:ffData>
            <w:name w:val="Kontrollkästchen7"/>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t>erste</w:t>
      </w:r>
      <w:r>
        <w:rPr>
          <w:spacing w:val="4"/>
          <w:sz w:val="22"/>
          <w:szCs w:val="22"/>
        </w:rPr>
        <w:t xml:space="preserve"> </w:t>
      </w:r>
      <w:r>
        <w:rPr>
          <w:sz w:val="22"/>
          <w:szCs w:val="22"/>
        </w:rPr>
        <w:t>Beurteilung</w:t>
      </w:r>
      <w:r>
        <w:rPr>
          <w:spacing w:val="7"/>
          <w:sz w:val="22"/>
          <w:szCs w:val="22"/>
        </w:rPr>
        <w:t xml:space="preserve"> </w:t>
      </w:r>
      <w:r>
        <w:rPr>
          <w:sz w:val="22"/>
          <w:szCs w:val="22"/>
        </w:rPr>
        <w:t>in</w:t>
      </w:r>
      <w:r>
        <w:rPr>
          <w:spacing w:val="-3"/>
          <w:sz w:val="22"/>
          <w:szCs w:val="22"/>
        </w:rPr>
        <w:t xml:space="preserve"> </w:t>
      </w:r>
      <w:r>
        <w:rPr>
          <w:sz w:val="22"/>
          <w:szCs w:val="22"/>
        </w:rPr>
        <w:t>der</w:t>
      </w:r>
      <w:r>
        <w:rPr>
          <w:spacing w:val="4"/>
          <w:sz w:val="22"/>
          <w:szCs w:val="22"/>
        </w:rPr>
        <w:t xml:space="preserve"> </w:t>
      </w:r>
      <w:r>
        <w:rPr>
          <w:sz w:val="22"/>
          <w:szCs w:val="22"/>
        </w:rPr>
        <w:t>Probezeit</w:t>
      </w:r>
      <w:r>
        <w:rPr>
          <w:spacing w:val="16"/>
          <w:sz w:val="22"/>
          <w:szCs w:val="22"/>
        </w:rPr>
        <w:t xml:space="preserve"> </w:t>
      </w:r>
      <w:r>
        <w:rPr>
          <w:sz w:val="22"/>
          <w:szCs w:val="22"/>
        </w:rPr>
        <w:t>bei</w:t>
      </w:r>
      <w:r>
        <w:rPr>
          <w:spacing w:val="-10"/>
          <w:sz w:val="22"/>
          <w:szCs w:val="22"/>
        </w:rPr>
        <w:t xml:space="preserve"> </w:t>
      </w:r>
      <w:r>
        <w:rPr>
          <w:spacing w:val="-2"/>
          <w:sz w:val="22"/>
          <w:szCs w:val="22"/>
        </w:rPr>
        <w:t>verbeamteten Lehrkräften</w:t>
      </w:r>
    </w:p>
    <w:p>
      <w:pPr>
        <w:pBdr>
          <w:top w:val="single" w:sz="4" w:space="4" w:color="A6A6A6"/>
          <w:left w:val="single" w:sz="4" w:space="0" w:color="A6A6A6"/>
          <w:bottom w:val="single" w:sz="4" w:space="4" w:color="A6A6A6"/>
          <w:right w:val="single" w:sz="4" w:space="0" w:color="A6A6A6"/>
        </w:pBdr>
        <w:tabs>
          <w:tab w:val="left" w:pos="567"/>
        </w:tabs>
        <w:ind w:firstLine="142"/>
        <w:rPr>
          <w:color w:val="1C1C1C"/>
          <w:sz w:val="22"/>
          <w:szCs w:val="22"/>
        </w:rPr>
      </w:pPr>
      <w:r>
        <w:rPr>
          <w:sz w:val="22"/>
          <w:szCs w:val="22"/>
        </w:rPr>
        <w:fldChar w:fldCharType="begin">
          <w:ffData>
            <w:name w:val="Kontrollkästchen8"/>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t>zweite</w:t>
      </w:r>
      <w:r>
        <w:rPr>
          <w:spacing w:val="5"/>
          <w:sz w:val="22"/>
          <w:szCs w:val="22"/>
        </w:rPr>
        <w:t xml:space="preserve"> </w:t>
      </w:r>
      <w:r>
        <w:rPr>
          <w:sz w:val="22"/>
          <w:szCs w:val="22"/>
        </w:rPr>
        <w:t>Beurteilung</w:t>
      </w:r>
      <w:r>
        <w:rPr>
          <w:spacing w:val="11"/>
          <w:sz w:val="22"/>
          <w:szCs w:val="22"/>
        </w:rPr>
        <w:t xml:space="preserve"> </w:t>
      </w:r>
      <w:r>
        <w:rPr>
          <w:sz w:val="22"/>
          <w:szCs w:val="22"/>
        </w:rPr>
        <w:t>in</w:t>
      </w:r>
      <w:r>
        <w:rPr>
          <w:spacing w:val="-16"/>
          <w:sz w:val="22"/>
          <w:szCs w:val="22"/>
        </w:rPr>
        <w:t xml:space="preserve"> </w:t>
      </w:r>
      <w:r>
        <w:rPr>
          <w:sz w:val="22"/>
          <w:szCs w:val="22"/>
        </w:rPr>
        <w:t>der</w:t>
      </w:r>
      <w:r>
        <w:rPr>
          <w:spacing w:val="11"/>
          <w:sz w:val="22"/>
          <w:szCs w:val="22"/>
        </w:rPr>
        <w:t xml:space="preserve"> </w:t>
      </w:r>
      <w:r>
        <w:rPr>
          <w:sz w:val="22"/>
          <w:szCs w:val="22"/>
        </w:rPr>
        <w:t>Probezeit</w:t>
      </w:r>
      <w:r>
        <w:rPr>
          <w:spacing w:val="15"/>
          <w:sz w:val="22"/>
          <w:szCs w:val="22"/>
        </w:rPr>
        <w:t xml:space="preserve"> </w:t>
      </w:r>
      <w:r>
        <w:rPr>
          <w:sz w:val="22"/>
          <w:szCs w:val="22"/>
        </w:rPr>
        <w:t>bei</w:t>
      </w:r>
      <w:r>
        <w:rPr>
          <w:spacing w:val="-5"/>
          <w:sz w:val="22"/>
          <w:szCs w:val="22"/>
        </w:rPr>
        <w:t xml:space="preserve"> </w:t>
      </w:r>
      <w:r>
        <w:rPr>
          <w:spacing w:val="-2"/>
          <w:sz w:val="22"/>
          <w:szCs w:val="22"/>
        </w:rPr>
        <w:t>verbeamteten Lehrkräften</w:t>
      </w:r>
    </w:p>
    <w:p>
      <w:pPr>
        <w:pBdr>
          <w:top w:val="single" w:sz="4" w:space="4" w:color="A6A6A6"/>
          <w:left w:val="single" w:sz="4" w:space="0" w:color="A6A6A6"/>
          <w:bottom w:val="single" w:sz="4" w:space="4" w:color="A6A6A6"/>
          <w:right w:val="single" w:sz="4" w:space="0" w:color="A6A6A6"/>
        </w:pBdr>
        <w:tabs>
          <w:tab w:val="left" w:pos="567"/>
        </w:tabs>
        <w:ind w:firstLine="142"/>
        <w:rPr>
          <w:color w:val="1C1C1C"/>
          <w:sz w:val="22"/>
          <w:szCs w:val="22"/>
        </w:rPr>
      </w:pPr>
      <w:r>
        <w:rPr>
          <w:sz w:val="22"/>
          <w:szCs w:val="22"/>
        </w:rPr>
        <w:fldChar w:fldCharType="begin">
          <w:ffData>
            <w:name w:val="Kontrollkästchen9"/>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t>Bewerbung auf ein Beförderungsamt</w:t>
      </w:r>
    </w:p>
    <w:p>
      <w:pPr>
        <w:pBdr>
          <w:top w:val="single" w:sz="4" w:space="4" w:color="A6A6A6"/>
          <w:left w:val="single" w:sz="4" w:space="0" w:color="A6A6A6"/>
          <w:bottom w:val="single" w:sz="4" w:space="4" w:color="A6A6A6"/>
          <w:right w:val="single" w:sz="4" w:space="0" w:color="A6A6A6"/>
        </w:pBdr>
        <w:tabs>
          <w:tab w:val="left" w:pos="567"/>
          <w:tab w:val="left" w:pos="1701"/>
        </w:tabs>
        <w:ind w:firstLine="142"/>
        <w:rPr>
          <w:sz w:val="22"/>
          <w:szCs w:val="22"/>
          <w:u w:val="single"/>
        </w:rPr>
      </w:pPr>
      <w:r>
        <w:rPr>
          <w:sz w:val="22"/>
          <w:szCs w:val="22"/>
        </w:rPr>
        <w:fldChar w:fldCharType="begin">
          <w:ffData>
            <w:name w:val="Kontrollkästchen10"/>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t>Sonstiges</w:t>
      </w:r>
      <w:r>
        <w:rPr>
          <w:sz w:val="22"/>
          <w:szCs w:val="22"/>
        </w:rPr>
        <w:tab/>
      </w:r>
      <w:r>
        <w:rPr>
          <w:sz w:val="22"/>
          <w:szCs w:val="22"/>
        </w:rPr>
        <w:fldChar w:fldCharType="begin">
          <w:ffData>
            <w:name w:val="Text32"/>
            <w:enabled/>
            <w:calcOnExit w:val="0"/>
            <w:textInput/>
          </w:ffData>
        </w:fldChar>
      </w:r>
      <w:bookmarkStart w:id="33" w:name="Text3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3"/>
    </w:p>
    <w:p>
      <w:pPr>
        <w:snapToGrid w:val="0"/>
        <w:spacing w:before="240" w:after="60"/>
        <w:rPr>
          <w:rStyle w:val="Fett"/>
        </w:rPr>
      </w:pPr>
      <w:r>
        <w:rPr>
          <w:rStyle w:val="Fett"/>
        </w:rPr>
        <w:lastRenderedPageBreak/>
        <w:t>Terminierung der Leistungsnachweise und des Beurteilungsgespräches</w:t>
      </w: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689"/>
        <w:gridCol w:w="6520"/>
      </w:tblGrid>
      <w:tr>
        <w:trPr>
          <w:trHeight w:val="510"/>
        </w:trPr>
        <w:tc>
          <w:tcPr>
            <w:tcW w:w="2689" w:type="dxa"/>
            <w:shd w:val="clear" w:color="auto" w:fill="F2F2F2" w:themeFill="background1" w:themeFillShade="F2"/>
          </w:tcPr>
          <w:p>
            <w:pPr>
              <w:jc w:val="left"/>
              <w:rPr>
                <w:sz w:val="22"/>
                <w:szCs w:val="22"/>
              </w:rPr>
            </w:pPr>
            <w:r>
              <w:rPr>
                <w:sz w:val="22"/>
                <w:szCs w:val="22"/>
              </w:rPr>
              <w:t xml:space="preserve">Unterrichtsbesuche </w:t>
            </w:r>
          </w:p>
        </w:tc>
        <w:tc>
          <w:tcPr>
            <w:tcW w:w="6520" w:type="dxa"/>
          </w:tcPr>
          <w:p>
            <w:pPr>
              <w:pStyle w:val="Formularfeld1"/>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510"/>
        </w:trPr>
        <w:tc>
          <w:tcPr>
            <w:tcW w:w="2689" w:type="dxa"/>
            <w:shd w:val="clear" w:color="auto" w:fill="F2F2F2" w:themeFill="background1" w:themeFillShade="F2"/>
          </w:tcPr>
          <w:p>
            <w:pPr>
              <w:jc w:val="left"/>
              <w:rPr>
                <w:sz w:val="22"/>
                <w:szCs w:val="22"/>
              </w:rPr>
            </w:pPr>
            <w:r>
              <w:rPr>
                <w:sz w:val="22"/>
                <w:szCs w:val="22"/>
              </w:rPr>
              <w:t>schulfachliches Gespräch</w:t>
            </w:r>
          </w:p>
        </w:tc>
        <w:tc>
          <w:tcPr>
            <w:tcW w:w="6520" w:type="dxa"/>
          </w:tcPr>
          <w:p>
            <w:pPr>
              <w:pStyle w:val="Formularfeld1"/>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510"/>
        </w:trPr>
        <w:tc>
          <w:tcPr>
            <w:tcW w:w="2689" w:type="dxa"/>
            <w:shd w:val="clear" w:color="auto" w:fill="F2F2F2" w:themeFill="background1" w:themeFillShade="F2"/>
          </w:tcPr>
          <w:p>
            <w:pPr>
              <w:ind w:left="680" w:hanging="680"/>
              <w:rPr>
                <w:sz w:val="22"/>
                <w:szCs w:val="22"/>
              </w:rPr>
            </w:pPr>
            <w:r>
              <w:rPr>
                <w:sz w:val="22"/>
                <w:szCs w:val="22"/>
              </w:rPr>
              <w:t>kollegiale Fallberatung</w:t>
            </w:r>
          </w:p>
        </w:tc>
        <w:tc>
          <w:tcPr>
            <w:tcW w:w="6520" w:type="dxa"/>
            <w:shd w:val="clear" w:color="auto" w:fill="auto"/>
          </w:tcPr>
          <w:p>
            <w:pPr>
              <w:pStyle w:val="Formularfeld1"/>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510"/>
        </w:trPr>
        <w:tc>
          <w:tcPr>
            <w:tcW w:w="2689" w:type="dxa"/>
            <w:shd w:val="clear" w:color="auto" w:fill="F2F2F2" w:themeFill="background1" w:themeFillShade="F2"/>
          </w:tcPr>
          <w:p>
            <w:pPr>
              <w:ind w:left="680" w:hanging="680"/>
              <w:rPr>
                <w:sz w:val="22"/>
              </w:rPr>
            </w:pPr>
            <w:r>
              <w:rPr>
                <w:sz w:val="22"/>
              </w:rPr>
              <w:t>Konferenzleitung</w:t>
            </w:r>
          </w:p>
        </w:tc>
        <w:tc>
          <w:tcPr>
            <w:tcW w:w="6520" w:type="dxa"/>
            <w:shd w:val="clear" w:color="auto" w:fill="auto"/>
          </w:tcPr>
          <w:p>
            <w:pPr>
              <w:pStyle w:val="Formularfeld1"/>
            </w:pPr>
            <w:r>
              <w:fldChar w:fldCharType="begin">
                <w:ffData>
                  <w:name w:val="Text26"/>
                  <w:enabled/>
                  <w:calcOnExit w:val="0"/>
                  <w:textInput/>
                </w:ffData>
              </w:fldChar>
            </w:r>
            <w:bookmarkStart w:id="3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trPr>
          <w:trHeight w:val="510"/>
        </w:trPr>
        <w:tc>
          <w:tcPr>
            <w:tcW w:w="2689" w:type="dxa"/>
            <w:shd w:val="clear" w:color="auto" w:fill="F2F2F2" w:themeFill="background1" w:themeFillShade="F2"/>
          </w:tcPr>
          <w:p>
            <w:pPr>
              <w:ind w:left="680" w:hanging="680"/>
              <w:rPr>
                <w:sz w:val="22"/>
                <w:szCs w:val="22"/>
              </w:rPr>
            </w:pPr>
            <w:r>
              <w:rPr>
                <w:sz w:val="22"/>
                <w:szCs w:val="22"/>
              </w:rPr>
              <w:t>Beurteilungsgespräch</w:t>
            </w:r>
          </w:p>
        </w:tc>
        <w:tc>
          <w:tcPr>
            <w:tcW w:w="6520" w:type="dxa"/>
            <w:shd w:val="clear" w:color="auto" w:fill="auto"/>
          </w:tcPr>
          <w:p>
            <w:pPr>
              <w:pStyle w:val="Formularfeld1"/>
            </w:pPr>
            <w:r>
              <w:fldChar w:fldCharType="begin">
                <w:ffData>
                  <w:name w:val="Text27"/>
                  <w:enabled/>
                  <w:calcOnExit w:val="0"/>
                  <w:textInput/>
                </w:ffData>
              </w:fldChar>
            </w:r>
            <w:bookmarkStart w:id="3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trPr>
          <w:trHeight w:val="510"/>
        </w:trPr>
        <w:tc>
          <w:tcPr>
            <w:tcW w:w="2689" w:type="dxa"/>
            <w:shd w:val="clear" w:color="auto" w:fill="F2F2F2" w:themeFill="background1" w:themeFillShade="F2"/>
          </w:tcPr>
          <w:p>
            <w:pPr>
              <w:ind w:left="680" w:hanging="680"/>
              <w:rPr>
                <w:sz w:val="22"/>
                <w:szCs w:val="22"/>
              </w:rPr>
            </w:pPr>
            <w:r>
              <w:rPr>
                <w:sz w:val="22"/>
                <w:szCs w:val="22"/>
              </w:rPr>
              <w:t>Sonstiges</w:t>
            </w:r>
          </w:p>
        </w:tc>
        <w:tc>
          <w:tcPr>
            <w:tcW w:w="6520" w:type="dxa"/>
            <w:shd w:val="clear" w:color="auto" w:fill="auto"/>
          </w:tcPr>
          <w:p>
            <w:pPr>
              <w:pStyle w:val="Formularfeld1"/>
            </w:pPr>
            <w:r>
              <w:fldChar w:fldCharType="begin">
                <w:ffData>
                  <w:name w:val="Text28"/>
                  <w:enabled/>
                  <w:calcOnExit w:val="0"/>
                  <w:textInput/>
                </w:ffData>
              </w:fldChar>
            </w:r>
            <w:bookmarkStart w:id="3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bl>
    <w:p>
      <w:pPr>
        <w:spacing w:after="0" w:line="240" w:lineRule="auto"/>
        <w:jc w:val="left"/>
      </w:pPr>
      <w:r>
        <w:br w:type="page"/>
      </w:r>
    </w:p>
    <w:p>
      <w:pPr>
        <w:rPr>
          <w:b/>
          <w:bCs/>
        </w:rPr>
      </w:pPr>
      <w:r>
        <w:rPr>
          <w:b/>
          <w:bCs/>
        </w:rPr>
        <w:lastRenderedPageBreak/>
        <w:t>Diese Unterstützungsmaßnahmen oder Nachteilsausgleiche wurden vereinbart</w:t>
      </w:r>
    </w:p>
    <w:tbl>
      <w:tblPr>
        <w:tblStyle w:val="Tabellen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9168"/>
      </w:tblGrid>
      <w:tr>
        <w:trPr>
          <w:trHeight w:val="2835"/>
        </w:trPr>
        <w:tc>
          <w:tcPr>
            <w:tcW w:w="9168" w:type="dxa"/>
          </w:tcPr>
          <w:p>
            <w:pPr>
              <w:pStyle w:val="Formularfeld1"/>
            </w:pPr>
            <w:r>
              <w:fldChar w:fldCharType="begin">
                <w:ffData>
                  <w:name w:val="Text31"/>
                  <w:enabled/>
                  <w:calcOnExit w:val="0"/>
                  <w:textInput/>
                </w:ffData>
              </w:fldChar>
            </w:r>
            <w:bookmarkStart w:id="3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bl>
    <w:p>
      <w:pPr>
        <w:pBdr>
          <w:bottom w:val="single" w:sz="4" w:space="1" w:color="A6A6A6" w:themeColor="background1" w:themeShade="A6"/>
        </w:pBdr>
        <w:spacing w:before="120"/>
      </w:pPr>
    </w:p>
    <w:p>
      <w:pPr>
        <w:snapToGrid w:val="0"/>
        <w:spacing w:after="0"/>
      </w:pP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681"/>
        <w:gridCol w:w="5528"/>
      </w:tblGrid>
      <w:tr>
        <w:trPr>
          <w:trHeight w:val="680"/>
        </w:trPr>
        <w:tc>
          <w:tcPr>
            <w:tcW w:w="3681" w:type="dxa"/>
            <w:shd w:val="clear" w:color="auto" w:fill="F2F2F2" w:themeFill="background1" w:themeFillShade="F2"/>
          </w:tcPr>
          <w:p>
            <w:pPr>
              <w:rPr>
                <w:sz w:val="22"/>
                <w:szCs w:val="22"/>
              </w:rPr>
            </w:pPr>
            <w:r>
              <w:rPr>
                <w:sz w:val="22"/>
                <w:szCs w:val="22"/>
              </w:rPr>
              <w:t>Ort und Datum</w:t>
            </w:r>
          </w:p>
        </w:tc>
        <w:tc>
          <w:tcPr>
            <w:tcW w:w="5528" w:type="dxa"/>
          </w:tcPr>
          <w:p>
            <w:pPr>
              <w:pStyle w:val="Formularfeld1"/>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680"/>
        </w:trPr>
        <w:tc>
          <w:tcPr>
            <w:tcW w:w="3681" w:type="dxa"/>
            <w:shd w:val="clear" w:color="auto" w:fill="F2F2F2" w:themeFill="background1" w:themeFillShade="F2"/>
          </w:tcPr>
          <w:p>
            <w:pPr>
              <w:jc w:val="left"/>
              <w:rPr>
                <w:sz w:val="22"/>
                <w:szCs w:val="22"/>
              </w:rPr>
            </w:pPr>
            <w:r>
              <w:rPr>
                <w:sz w:val="22"/>
                <w:szCs w:val="22"/>
              </w:rPr>
              <w:t xml:space="preserve">Unterschrift </w:t>
            </w:r>
            <w:r>
              <w:rPr>
                <w:sz w:val="22"/>
                <w:szCs w:val="22"/>
                <w:shd w:val="clear" w:color="auto" w:fill="F2F2F2" w:themeFill="background1" w:themeFillShade="F2"/>
              </w:rPr>
              <w:t>des Beurteilenden</w:t>
            </w:r>
          </w:p>
        </w:tc>
        <w:tc>
          <w:tcPr>
            <w:tcW w:w="5528" w:type="dxa"/>
          </w:tcPr>
          <w:p>
            <w:pPr>
              <w:rPr>
                <w:sz w:val="22"/>
                <w:szCs w:val="22"/>
              </w:rPr>
            </w:pPr>
          </w:p>
        </w:tc>
      </w:tr>
    </w:tbl>
    <w:p>
      <w:r>
        <w:br w:type="page"/>
      </w:r>
    </w:p>
    <w:p>
      <w:pPr>
        <w:pStyle w:val="berschriftohneNummer"/>
      </w:pPr>
      <w:bookmarkStart w:id="38" w:name="_Toc159139084"/>
      <w:r>
        <w:lastRenderedPageBreak/>
        <w:t>Auswahl Fortbildungsteilnahme</w:t>
      </w:r>
      <w:bookmarkEnd w:id="38"/>
    </w:p>
    <w:p>
      <w:pPr>
        <w:rPr>
          <w:b/>
          <w:bCs/>
        </w:rPr>
      </w:pPr>
      <w:r>
        <w:rPr>
          <w:b/>
          <w:bCs/>
        </w:rPr>
        <w:t>Bitte senden Sie die Information über die Teilnahme von schwerbehinderten oder gleich</w:t>
      </w:r>
      <w:r>
        <w:rPr>
          <w:b/>
          <w:bCs/>
        </w:rPr>
        <w:softHyphen/>
        <w:t>gestellten Beschäftigten der Schwerbehindertenvertretung zu.</w:t>
      </w:r>
    </w:p>
    <w:p>
      <w:pPr>
        <w:spacing w:after="240"/>
        <w:rPr>
          <w:rFonts w:eastAsia="Arial Unicode MS"/>
          <w:b/>
        </w:rPr>
      </w:pPr>
      <w:r>
        <w:t>Schwerbehinderte und ihnen gleichgestellte Beschäftigte werden zu Fortbildungen des Dienst</w:t>
      </w:r>
      <w:r>
        <w:softHyphen/>
        <w:t>herrn vorrangig zugelassen. Die Schwerbehindertenvertretung wird über die Auswahlentschei</w:t>
      </w:r>
      <w:r>
        <w:softHyphen/>
        <w:t>dung informiert. Vor einer beabsichtigten Ablehnung muss eine Stellungnahme der Schwer</w:t>
      </w:r>
      <w:r>
        <w:softHyphen/>
        <w:t>behindertenvertretung eingeholt werden.</w:t>
      </w: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397"/>
        <w:gridCol w:w="5812"/>
      </w:tblGrid>
      <w:tr>
        <w:trPr>
          <w:trHeight w:val="1361"/>
        </w:trPr>
        <w:tc>
          <w:tcPr>
            <w:tcW w:w="3397" w:type="dxa"/>
            <w:shd w:val="clear" w:color="auto" w:fill="F2F2F2" w:themeFill="background1" w:themeFillShade="F2"/>
          </w:tcPr>
          <w:p>
            <w:pPr>
              <w:jc w:val="left"/>
              <w:rPr>
                <w:sz w:val="22"/>
                <w:szCs w:val="22"/>
              </w:rPr>
            </w:pPr>
            <w:r>
              <w:rPr>
                <w:sz w:val="22"/>
                <w:szCs w:val="22"/>
              </w:rPr>
              <w:t>Kontaktdaten der Schule</w:t>
            </w:r>
          </w:p>
        </w:tc>
        <w:tc>
          <w:tcPr>
            <w:tcW w:w="5812" w:type="dxa"/>
          </w:tcPr>
          <w:p>
            <w:pPr>
              <w:pStyle w:val="Formularfeld1"/>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1814"/>
        </w:trPr>
        <w:tc>
          <w:tcPr>
            <w:tcW w:w="3397" w:type="dxa"/>
            <w:shd w:val="clear" w:color="auto" w:fill="F2F2F2" w:themeFill="background1" w:themeFillShade="F2"/>
          </w:tcPr>
          <w:p>
            <w:pPr>
              <w:jc w:val="left"/>
              <w:rPr>
                <w:sz w:val="22"/>
                <w:szCs w:val="22"/>
              </w:rPr>
            </w:pPr>
            <w:r>
              <w:rPr>
                <w:sz w:val="22"/>
                <w:szCs w:val="22"/>
              </w:rPr>
              <w:t>Thema, Zeit und Ort der Fortbildungsmaßnahme</w:t>
            </w:r>
          </w:p>
        </w:tc>
        <w:tc>
          <w:tcPr>
            <w:tcW w:w="5812" w:type="dxa"/>
          </w:tcPr>
          <w:p>
            <w:pPr>
              <w:pStyle w:val="Formularfeld1"/>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rPr>
          <w:trHeight w:val="454"/>
        </w:trPr>
        <w:tc>
          <w:tcPr>
            <w:tcW w:w="3397" w:type="dxa"/>
            <w:shd w:val="clear" w:color="auto" w:fill="F2F2F2" w:themeFill="background1" w:themeFillShade="F2"/>
          </w:tcPr>
          <w:p>
            <w:pPr>
              <w:jc w:val="left"/>
              <w:rPr>
                <w:sz w:val="22"/>
                <w:szCs w:val="22"/>
              </w:rPr>
            </w:pPr>
          </w:p>
        </w:tc>
        <w:tc>
          <w:tcPr>
            <w:tcW w:w="5812" w:type="dxa"/>
            <w:shd w:val="clear" w:color="auto" w:fill="F2F2F2" w:themeFill="background1" w:themeFillShade="F2"/>
          </w:tcPr>
          <w:p/>
        </w:tc>
      </w:tr>
      <w:tr>
        <w:trPr>
          <w:trHeight w:val="567"/>
        </w:trPr>
        <w:tc>
          <w:tcPr>
            <w:tcW w:w="3397" w:type="dxa"/>
            <w:shd w:val="clear" w:color="auto" w:fill="F2F2F2" w:themeFill="background1" w:themeFillShade="F2"/>
          </w:tcPr>
          <w:p>
            <w:pPr>
              <w:jc w:val="left"/>
              <w:rPr>
                <w:sz w:val="22"/>
                <w:szCs w:val="22"/>
              </w:rPr>
            </w:pPr>
            <w:r>
              <w:rPr>
                <w:sz w:val="22"/>
                <w:szCs w:val="22"/>
              </w:rPr>
              <w:t>Ich beabsichtige die Teilnahme von</w:t>
            </w:r>
          </w:p>
        </w:tc>
        <w:tc>
          <w:tcPr>
            <w:tcW w:w="5812" w:type="dxa"/>
          </w:tcPr>
          <w:p>
            <w:pPr>
              <w:pStyle w:val="Formularfeld1"/>
            </w:pPr>
            <w:r>
              <w:fldChar w:fldCharType="begin">
                <w:ffData>
                  <w:name w:val="Text11"/>
                  <w:enabled/>
                  <w:calcOnExit w:val="0"/>
                  <w:textInput/>
                </w:ffData>
              </w:fldChar>
            </w:r>
            <w:bookmarkStart w:id="39"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trPr>
          <w:trHeight w:val="907"/>
        </w:trPr>
        <w:tc>
          <w:tcPr>
            <w:tcW w:w="3397" w:type="dxa"/>
            <w:shd w:val="clear" w:color="auto" w:fill="F2F2F2" w:themeFill="background1" w:themeFillShade="F2"/>
          </w:tcPr>
          <w:p>
            <w:pPr>
              <w:jc w:val="left"/>
              <w:rPr>
                <w:sz w:val="22"/>
                <w:szCs w:val="22"/>
              </w:rPr>
            </w:pPr>
            <w:r>
              <w:rPr>
                <w:sz w:val="22"/>
                <w:szCs w:val="22"/>
              </w:rPr>
              <w:t xml:space="preserve">an der oben genannten Fortbildungsmaßnahme </w:t>
            </w:r>
          </w:p>
        </w:tc>
        <w:tc>
          <w:tcPr>
            <w:tcW w:w="5812" w:type="dxa"/>
          </w:tcPr>
          <w:p>
            <w:pPr>
              <w:spacing w:before="80"/>
              <w:rPr>
                <w:sz w:val="22"/>
                <w:szCs w:val="22"/>
              </w:rPr>
            </w:pPr>
            <w:r>
              <w:rPr>
                <w:sz w:val="22"/>
                <w:szCs w:val="22"/>
              </w:rPr>
              <w:fldChar w:fldCharType="begin">
                <w:ffData>
                  <w:name w:val="Kontrollkästchen1"/>
                  <w:enabled/>
                  <w:calcOnExit w:val="0"/>
                  <w:checkBox>
                    <w:sizeAuto/>
                    <w:default w:val="0"/>
                    <w:checked w:val="0"/>
                  </w:checkBox>
                </w:ffData>
              </w:fldChar>
            </w:r>
            <w:bookmarkStart w:id="40" w:name="Kontrollkästchen1"/>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0"/>
            <w:r>
              <w:rPr>
                <w:sz w:val="22"/>
                <w:szCs w:val="22"/>
              </w:rPr>
              <w:t xml:space="preserve">  zuzulassen</w:t>
            </w:r>
          </w:p>
          <w:p>
            <w:pPr>
              <w:spacing w:before="80"/>
              <w:rPr>
                <w:sz w:val="22"/>
                <w:szCs w:val="22"/>
              </w:rPr>
            </w:pPr>
            <w:r>
              <w:rPr>
                <w:sz w:val="22"/>
                <w:szCs w:val="22"/>
              </w:rPr>
              <w:fldChar w:fldCharType="begin">
                <w:ffData>
                  <w:name w:val="Kontrollkästchen2"/>
                  <w:enabled/>
                  <w:calcOnExit w:val="0"/>
                  <w:checkBox>
                    <w:sizeAuto/>
                    <w:default w:val="0"/>
                  </w:checkBox>
                </w:ffData>
              </w:fldChar>
            </w:r>
            <w:bookmarkStart w:id="41" w:name="Kontrollkästchen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1"/>
            <w:r>
              <w:rPr>
                <w:sz w:val="22"/>
                <w:szCs w:val="22"/>
              </w:rPr>
              <w:t xml:space="preserve">  abzulehnen</w:t>
            </w:r>
          </w:p>
        </w:tc>
      </w:tr>
      <w:tr>
        <w:trPr>
          <w:trHeight w:val="1814"/>
        </w:trPr>
        <w:tc>
          <w:tcPr>
            <w:tcW w:w="3397" w:type="dxa"/>
            <w:shd w:val="clear" w:color="auto" w:fill="F2F2F2" w:themeFill="background1" w:themeFillShade="F2"/>
          </w:tcPr>
          <w:p>
            <w:pPr>
              <w:jc w:val="left"/>
              <w:rPr>
                <w:sz w:val="22"/>
                <w:szCs w:val="22"/>
              </w:rPr>
            </w:pPr>
            <w:r>
              <w:rPr>
                <w:sz w:val="22"/>
                <w:szCs w:val="22"/>
              </w:rPr>
              <w:t>Begründung der Ablehnung</w:t>
            </w:r>
          </w:p>
        </w:tc>
        <w:tc>
          <w:tcPr>
            <w:tcW w:w="5812" w:type="dxa"/>
          </w:tcPr>
          <w:p>
            <w:pPr>
              <w:pStyle w:val="Formularfeld1"/>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pBdr>
          <w:bottom w:val="single" w:sz="4" w:space="1" w:color="A6A6A6" w:themeColor="background1" w:themeShade="A6"/>
        </w:pBdr>
        <w:spacing w:before="120"/>
      </w:pPr>
    </w:p>
    <w:p>
      <w:pPr>
        <w:snapToGrid w:val="0"/>
        <w:spacing w:after="0"/>
      </w:pP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681"/>
        <w:gridCol w:w="5528"/>
      </w:tblGrid>
      <w:tr>
        <w:trPr>
          <w:trHeight w:val="680"/>
        </w:trPr>
        <w:tc>
          <w:tcPr>
            <w:tcW w:w="3681" w:type="dxa"/>
            <w:shd w:val="clear" w:color="auto" w:fill="F2F2F2" w:themeFill="background1" w:themeFillShade="F2"/>
          </w:tcPr>
          <w:p>
            <w:pPr>
              <w:rPr>
                <w:sz w:val="22"/>
                <w:szCs w:val="22"/>
              </w:rPr>
            </w:pPr>
            <w:r>
              <w:rPr>
                <w:sz w:val="22"/>
                <w:szCs w:val="22"/>
              </w:rPr>
              <w:lastRenderedPageBreak/>
              <w:t>Ort und Datum</w:t>
            </w:r>
          </w:p>
        </w:tc>
        <w:tc>
          <w:tcPr>
            <w:tcW w:w="5528" w:type="dxa"/>
          </w:tcPr>
          <w:p>
            <w:pPr>
              <w:pStyle w:val="Formularfeld1"/>
            </w:pPr>
            <w:r>
              <w:rPr>
                <w:noProof/>
              </w:rPr>
              <w:fldChar w:fldCharType="begin">
                <w:ffData>
                  <w:name w:val="Text1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trPr>
          <w:trHeight w:val="680"/>
        </w:trPr>
        <w:tc>
          <w:tcPr>
            <w:tcW w:w="3681" w:type="dxa"/>
            <w:shd w:val="clear" w:color="auto" w:fill="F2F2F2" w:themeFill="background1" w:themeFillShade="F2"/>
          </w:tcPr>
          <w:p>
            <w:pPr>
              <w:rPr>
                <w:sz w:val="22"/>
                <w:szCs w:val="22"/>
              </w:rPr>
            </w:pPr>
            <w:r>
              <w:rPr>
                <w:sz w:val="22"/>
                <w:szCs w:val="22"/>
              </w:rPr>
              <w:t xml:space="preserve">Unterschrift </w:t>
            </w:r>
            <w:r>
              <w:rPr>
                <w:sz w:val="22"/>
                <w:szCs w:val="22"/>
                <w:shd w:val="clear" w:color="auto" w:fill="F2F2F2" w:themeFill="background1" w:themeFillShade="F2"/>
              </w:rPr>
              <w:t>der Schulleitung</w:t>
            </w:r>
          </w:p>
        </w:tc>
        <w:tc>
          <w:tcPr>
            <w:tcW w:w="5528" w:type="dxa"/>
          </w:tcPr>
          <w:p>
            <w:pPr>
              <w:rPr>
                <w:sz w:val="22"/>
                <w:szCs w:val="22"/>
              </w:rPr>
            </w:pPr>
          </w:p>
        </w:tc>
      </w:tr>
    </w:tbl>
    <w:p>
      <w:pPr>
        <w:snapToGrid w:val="0"/>
        <w:spacing w:after="0"/>
        <w:rPr>
          <w:sz w:val="16"/>
          <w:szCs w:val="16"/>
        </w:rPr>
      </w:pPr>
    </w:p>
    <w:sectPr>
      <w:pgSz w:w="11900" w:h="16840"/>
      <w:pgMar w:top="1134" w:right="1134" w:bottom="794" w:left="1588" w:header="709" w:footer="5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p/>
    <w:p/>
  </w:endnote>
  <w:endnote w:type="continuationSeparator" w:id="0">
    <w:p>
      <w:r>
        <w:continuationSeparator/>
      </w:r>
    </w:p>
    <w:p/>
    <w:p/>
  </w:endnote>
  <w:endnote w:type="continuationNotice" w:id="1">
    <w:p/>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1" w:fontKey="{615D227E-F902-468B-8801-99F7ED35031C}"/>
  </w:font>
  <w:font w:name="Calibri Light">
    <w:panose1 w:val="020F0302020204030204"/>
    <w:charset w:val="00"/>
    <w:family w:val="swiss"/>
    <w:pitch w:val="variable"/>
    <w:sig w:usb0="E4002EFF" w:usb1="C000247B" w:usb2="00000009" w:usb3="00000000" w:csb0="000001FF" w:csb1="00000000"/>
    <w:embedRegular r:id="rId2" w:fontKey="{94BAA3A7-B666-4D84-9C81-D7BD72C602AE}"/>
    <w:embedBold r:id="rId3" w:fontKey="{98551DDF-FB25-4304-8F6E-A232F8B51803}"/>
    <w:embedItalic r:id="rId4" w:fontKey="{A4E35DC3-90F3-43C1-8D82-ACC29C5410BE}"/>
    <w:embedBoldItalic r:id="rId5" w:fontKey="{F3F55713-A3CC-49A8-9D2B-D11DA83C15D5}"/>
  </w:font>
  <w:font w:name="Calibri">
    <w:panose1 w:val="020F0502020204030204"/>
    <w:charset w:val="00"/>
    <w:family w:val="swiss"/>
    <w:pitch w:val="variable"/>
    <w:sig w:usb0="E4002EFF" w:usb1="C000247B" w:usb2="00000009" w:usb3="00000000" w:csb0="000001FF" w:csb1="00000000"/>
    <w:embedRegular r:id="rId6" w:fontKey="{7BF2C9E5-C328-460D-AF1A-FD413DA1E203}"/>
    <w:embedBold r:id="rId7" w:fontKey="{B46AF12A-83BF-426F-A820-D73E12F90FFA}"/>
    <w:embedItalic r:id="rId8" w:fontKey="{01C7AFE7-B32B-447B-A9C8-6E88B1C0F8CE}"/>
    <w:embedBoldItalic r:id="rId9" w:fontKey="{1D135DA1-5764-4067-819B-7867BFC0AB73}"/>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charset w:val="00"/>
    <w:family w:val="roman"/>
    <w:pitch w:val="default"/>
  </w:font>
  <w:font w:name="Arial (Textkörper CS)">
    <w:altName w:val="Arial"/>
    <w:charset w:val="00"/>
    <w:family w:val="roman"/>
    <w:pitch w:val="default"/>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embedRegular r:id="rId10" w:fontKey="{66772657-12F5-45A8-91C7-3C620DC92BE8}"/>
  </w:font>
  <w:font w:name="Helvetica">
    <w:panose1 w:val="020B0604020202020204"/>
    <w:charset w:val="00"/>
    <w:family w:val="swiss"/>
    <w:pitch w:val="variable"/>
    <w:sig w:usb0="E0002EFF" w:usb1="C000785B" w:usb2="00000009" w:usb3="00000000" w:csb0="000001FF" w:csb1="00000000"/>
    <w:embedRegular r:id="rId11" w:fontKey="{50F49216-3D52-43C3-8F81-0480406DC9B4}"/>
  </w:font>
  <w:font w:name="Glyphicons Halflings">
    <w:altName w:val="Times New Roman"/>
    <w:charset w:val="00"/>
    <w:family w:val="auto"/>
    <w:pitch w:val="default"/>
  </w:font>
  <w:font w:name="Shar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embedRegular r:id="rId12" w:fontKey="{0678FD66-36A6-496F-A302-1E059BCD5E47}"/>
  </w:font>
  <w:font w:name="Mangal">
    <w:panose1 w:val="00000400000000000000"/>
    <w:charset w:val="00"/>
    <w:family w:val="roman"/>
    <w:pitch w:val="variable"/>
    <w:sig w:usb0="00008003" w:usb1="00000000" w:usb2="00000000" w:usb3="00000000" w:csb0="00000001" w:csb1="00000000"/>
    <w:embedRegular r:id="rId13" w:fontKey="{EF989EA7-FE9C-4091-BCBE-62CBE542A66B}"/>
    <w:embedItalic r:id="rId14" w:fontKey="{CC52A68A-6A9F-41D8-846E-B4DDEC36F304}"/>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p/>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139"/>
    <w:multiLevelType w:val="multilevel"/>
    <w:tmpl w:val="8D488FD0"/>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 w15:restartNumberingAfterBreak="0">
    <w:nsid w:val="01943D36"/>
    <w:multiLevelType w:val="hybridMultilevel"/>
    <w:tmpl w:val="20B2B772"/>
    <w:lvl w:ilvl="0" w:tplc="83FE29DC">
      <w:start w:val="1"/>
      <w:numFmt w:val="bullet"/>
      <w:lvlText w:val="o"/>
      <w:lvlJc w:val="left"/>
      <w:pPr>
        <w:ind w:left="360" w:hanging="360"/>
      </w:pPr>
      <w:rPr>
        <w:rFonts w:ascii="Courier New" w:hAnsi="Courier New" w:cs="Times New Roman" w:hint="default"/>
        <w:sz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3034AF7"/>
    <w:multiLevelType w:val="multilevel"/>
    <w:tmpl w:val="26D0748C"/>
    <w:styleLink w:val="SchulprogrammFormatvorlage"/>
    <w:lvl w:ilvl="0">
      <w:numFmt w:val="decimal"/>
      <w:lvlText w:val="%1"/>
      <w:lvlJc w:val="left"/>
      <w:pPr>
        <w:tabs>
          <w:tab w:val="num" w:pos="567"/>
        </w:tabs>
        <w:ind w:left="567" w:hanging="567"/>
      </w:pPr>
      <w:rPr>
        <w:b/>
        <w:color w:val="2F5496" w:themeColor="accent1" w:themeShade="BF"/>
        <w:sz w:val="32"/>
      </w:rPr>
    </w:lvl>
    <w:lvl w:ilvl="1">
      <w:start w:val="1"/>
      <w:numFmt w:val="decimal"/>
      <w:lvlText w:val="%1.%2"/>
      <w:lvlJc w:val="left"/>
      <w:pPr>
        <w:ind w:left="576" w:hanging="576"/>
      </w:pPr>
      <w:rPr>
        <w:rFonts w:hint="default"/>
        <w:b/>
        <w:color w:val="000000" w:themeColor="text1"/>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864" w:hanging="864"/>
      </w:pPr>
      <w:rPr>
        <w:rFonts w:hint="default"/>
        <w:sz w:val="24"/>
        <w:u w:val="singl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60801F1"/>
    <w:multiLevelType w:val="hybridMultilevel"/>
    <w:tmpl w:val="58E0E4B8"/>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756196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AE331C"/>
    <w:multiLevelType w:val="hybridMultilevel"/>
    <w:tmpl w:val="83EA1F92"/>
    <w:lvl w:ilvl="0" w:tplc="7706852E">
      <w:start w:val="1"/>
      <w:numFmt w:val="bullet"/>
      <w:pStyle w:val="Aufzhlung2"/>
      <w:lvlText w:val="}"/>
      <w:lvlJc w:val="left"/>
      <w:pPr>
        <w:ind w:left="757" w:hanging="360"/>
      </w:pPr>
      <w:rPr>
        <w:rFonts w:ascii="Wingdings 3" w:hAnsi="Wingdings 3" w:hint="default"/>
        <w:color w:val="007443"/>
        <w:sz w:val="18"/>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9570882"/>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A307EFD"/>
    <w:multiLevelType w:val="multilevel"/>
    <w:tmpl w:val="C974E31C"/>
    <w:numStyleLink w:val="Liste1"/>
  </w:abstractNum>
  <w:abstractNum w:abstractNumId="8" w15:restartNumberingAfterBreak="0">
    <w:nsid w:val="0C7351CB"/>
    <w:multiLevelType w:val="hybridMultilevel"/>
    <w:tmpl w:val="DE78299E"/>
    <w:lvl w:ilvl="0" w:tplc="83FE29DC">
      <w:start w:val="1"/>
      <w:numFmt w:val="bullet"/>
      <w:lvlText w:val="o"/>
      <w:lvlJc w:val="left"/>
      <w:pPr>
        <w:ind w:left="360" w:hanging="360"/>
      </w:pPr>
      <w:rPr>
        <w:rFonts w:ascii="Courier New" w:hAnsi="Courier New" w:cs="Times New Roman" w:hint="default"/>
        <w:sz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0EBA225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33757FC"/>
    <w:multiLevelType w:val="multilevel"/>
    <w:tmpl w:val="DFF2D942"/>
    <w:numStyleLink w:val="Listenformat1"/>
  </w:abstractNum>
  <w:abstractNum w:abstractNumId="11" w15:restartNumberingAfterBreak="0">
    <w:nsid w:val="13AE2F3E"/>
    <w:multiLevelType w:val="multilevel"/>
    <w:tmpl w:val="C974E31C"/>
    <w:numStyleLink w:val="Liste1"/>
  </w:abstractNum>
  <w:abstractNum w:abstractNumId="12" w15:restartNumberingAfterBreak="0">
    <w:nsid w:val="144B3419"/>
    <w:multiLevelType w:val="hybridMultilevel"/>
    <w:tmpl w:val="D5D4BC22"/>
    <w:lvl w:ilvl="0" w:tplc="EF24F808">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 w15:restartNumberingAfterBreak="0">
    <w:nsid w:val="1A2A68F3"/>
    <w:multiLevelType w:val="multilevel"/>
    <w:tmpl w:val="1A50CE02"/>
    <w:numStyleLink w:val="Liste10"/>
  </w:abstractNum>
  <w:abstractNum w:abstractNumId="14" w15:restartNumberingAfterBreak="0">
    <w:nsid w:val="1DB7220D"/>
    <w:multiLevelType w:val="multilevel"/>
    <w:tmpl w:val="0B6A4B8C"/>
    <w:lvl w:ilvl="0">
      <w:start w:val="1"/>
      <w:numFmt w:val="decimal"/>
      <w:lvlText w:val="%1."/>
      <w:lvlJc w:val="left"/>
      <w:pPr>
        <w:ind w:left="390" w:hanging="39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15:restartNumberingAfterBreak="0">
    <w:nsid w:val="219A38FD"/>
    <w:multiLevelType w:val="hybridMultilevel"/>
    <w:tmpl w:val="EF84271C"/>
    <w:styleLink w:val="WW8Num1"/>
    <w:lvl w:ilvl="0" w:tplc="5214210E">
      <w:numFmt w:val="bullet"/>
      <w:lvlText w:val=""/>
      <w:lvlJc w:val="left"/>
      <w:pPr>
        <w:ind w:left="360" w:hanging="360"/>
      </w:pPr>
      <w:rPr>
        <w:rFonts w:ascii="Wingdings" w:hAnsi="Wingdings"/>
      </w:rPr>
    </w:lvl>
    <w:lvl w:ilvl="1" w:tplc="5F28F67A">
      <w:numFmt w:val="bullet"/>
      <w:lvlText w:val="o"/>
      <w:lvlJc w:val="left"/>
      <w:pPr>
        <w:ind w:left="1080" w:hanging="360"/>
      </w:pPr>
      <w:rPr>
        <w:rFonts w:ascii="Courier New" w:hAnsi="Courier New" w:cs="Courier New"/>
      </w:rPr>
    </w:lvl>
    <w:lvl w:ilvl="2" w:tplc="61543702">
      <w:numFmt w:val="bullet"/>
      <w:lvlText w:val=""/>
      <w:lvlJc w:val="left"/>
      <w:pPr>
        <w:ind w:left="1800" w:hanging="360"/>
      </w:pPr>
      <w:rPr>
        <w:rFonts w:ascii="Wingdings" w:hAnsi="Wingdings"/>
      </w:rPr>
    </w:lvl>
    <w:lvl w:ilvl="3" w:tplc="C77203C2">
      <w:numFmt w:val="bullet"/>
      <w:lvlText w:val=""/>
      <w:lvlJc w:val="left"/>
      <w:pPr>
        <w:ind w:left="2520" w:hanging="360"/>
      </w:pPr>
      <w:rPr>
        <w:rFonts w:ascii="Symbol" w:hAnsi="Symbol"/>
      </w:rPr>
    </w:lvl>
    <w:lvl w:ilvl="4" w:tplc="70F4BA34">
      <w:numFmt w:val="bullet"/>
      <w:lvlText w:val="o"/>
      <w:lvlJc w:val="left"/>
      <w:pPr>
        <w:ind w:left="3240" w:hanging="360"/>
      </w:pPr>
      <w:rPr>
        <w:rFonts w:ascii="Courier New" w:hAnsi="Courier New" w:cs="Courier New"/>
      </w:rPr>
    </w:lvl>
    <w:lvl w:ilvl="5" w:tplc="FB1035B4">
      <w:numFmt w:val="bullet"/>
      <w:lvlText w:val=""/>
      <w:lvlJc w:val="left"/>
      <w:pPr>
        <w:ind w:left="3960" w:hanging="360"/>
      </w:pPr>
      <w:rPr>
        <w:rFonts w:ascii="Wingdings" w:hAnsi="Wingdings"/>
      </w:rPr>
    </w:lvl>
    <w:lvl w:ilvl="6" w:tplc="9514A5C0">
      <w:numFmt w:val="bullet"/>
      <w:lvlText w:val=""/>
      <w:lvlJc w:val="left"/>
      <w:pPr>
        <w:ind w:left="4680" w:hanging="360"/>
      </w:pPr>
      <w:rPr>
        <w:rFonts w:ascii="Symbol" w:hAnsi="Symbol"/>
      </w:rPr>
    </w:lvl>
    <w:lvl w:ilvl="7" w:tplc="38E0545A">
      <w:numFmt w:val="bullet"/>
      <w:lvlText w:val="o"/>
      <w:lvlJc w:val="left"/>
      <w:pPr>
        <w:ind w:left="5400" w:hanging="360"/>
      </w:pPr>
      <w:rPr>
        <w:rFonts w:ascii="Courier New" w:hAnsi="Courier New" w:cs="Courier New"/>
      </w:rPr>
    </w:lvl>
    <w:lvl w:ilvl="8" w:tplc="5E26395A">
      <w:numFmt w:val="bullet"/>
      <w:lvlText w:val=""/>
      <w:lvlJc w:val="left"/>
      <w:pPr>
        <w:ind w:left="6120" w:hanging="360"/>
      </w:pPr>
      <w:rPr>
        <w:rFonts w:ascii="Wingdings" w:hAnsi="Wingdings"/>
      </w:rPr>
    </w:lvl>
  </w:abstractNum>
  <w:abstractNum w:abstractNumId="16" w15:restartNumberingAfterBreak="0">
    <w:nsid w:val="22542DAC"/>
    <w:multiLevelType w:val="multilevel"/>
    <w:tmpl w:val="C974E31C"/>
    <w:numStyleLink w:val="Liste1"/>
  </w:abstractNum>
  <w:abstractNum w:abstractNumId="17" w15:restartNumberingAfterBreak="0">
    <w:nsid w:val="270220F9"/>
    <w:multiLevelType w:val="hybridMultilevel"/>
    <w:tmpl w:val="44BC385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8" w15:restartNumberingAfterBreak="0">
    <w:nsid w:val="27C01A5C"/>
    <w:multiLevelType w:val="hybridMultilevel"/>
    <w:tmpl w:val="FF6C795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2B3960D7"/>
    <w:multiLevelType w:val="hybridMultilevel"/>
    <w:tmpl w:val="E1D64C74"/>
    <w:lvl w:ilvl="0" w:tplc="8D12793C">
      <w:start w:val="1"/>
      <w:numFmt w:val="bullet"/>
      <w:lvlText w:val=""/>
      <w:lvlJc w:val="left"/>
      <w:pPr>
        <w:ind w:left="417" w:hanging="360"/>
      </w:pPr>
      <w:rPr>
        <w:rFonts w:ascii="Wingdings" w:hAnsi="Wingdings" w:hint="default"/>
        <w:color w:val="007443"/>
        <w:sz w:val="24"/>
      </w:rPr>
    </w:lvl>
    <w:lvl w:ilvl="1" w:tplc="9EE8C0BA">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0D63202"/>
    <w:multiLevelType w:val="hybridMultilevel"/>
    <w:tmpl w:val="6E7030A4"/>
    <w:lvl w:ilvl="0" w:tplc="6762890E">
      <w:start w:val="1"/>
      <w:numFmt w:val="bullet"/>
      <w:pStyle w:val="Aufzhlung1"/>
      <w:lvlText w:val=""/>
      <w:lvlJc w:val="left"/>
      <w:pPr>
        <w:ind w:left="417" w:hanging="360"/>
      </w:pPr>
      <w:rPr>
        <w:rFonts w:ascii="Wingdings" w:hAnsi="Wingdings" w:hint="default"/>
      </w:rPr>
    </w:lvl>
    <w:lvl w:ilvl="1" w:tplc="EF24F808">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3B3278B"/>
    <w:multiLevelType w:val="multilevel"/>
    <w:tmpl w:val="C974E31C"/>
    <w:numStyleLink w:val="Liste1"/>
  </w:abstractNum>
  <w:abstractNum w:abstractNumId="22" w15:restartNumberingAfterBreak="0">
    <w:nsid w:val="3E8E0FF6"/>
    <w:multiLevelType w:val="multilevel"/>
    <w:tmpl w:val="C974E31C"/>
    <w:numStyleLink w:val="Liste1"/>
  </w:abstractNum>
  <w:abstractNum w:abstractNumId="23" w15:restartNumberingAfterBreak="0">
    <w:nsid w:val="4577170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4C1EC0"/>
    <w:multiLevelType w:val="multilevel"/>
    <w:tmpl w:val="1A50CE02"/>
    <w:numStyleLink w:val="Liste10"/>
  </w:abstractNum>
  <w:abstractNum w:abstractNumId="25" w15:restartNumberingAfterBreak="0">
    <w:nsid w:val="4FA5291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010FEE"/>
    <w:multiLevelType w:val="multilevel"/>
    <w:tmpl w:val="ADD08B4E"/>
    <w:lvl w:ilvl="0">
      <w:start w:val="1"/>
      <w:numFmt w:val="decimal"/>
      <w:lvlText w:val="%1."/>
      <w:lvlJc w:val="left"/>
      <w:pPr>
        <w:ind w:left="374" w:hanging="360"/>
      </w:pPr>
      <w:rPr>
        <w:b/>
      </w:rPr>
    </w:lvl>
    <w:lvl w:ilvl="1">
      <w:start w:val="1"/>
      <w:numFmt w:val="decimal"/>
      <w:isLgl/>
      <w:lvlText w:val="%1.%2"/>
      <w:lvlJc w:val="left"/>
      <w:pPr>
        <w:ind w:left="374" w:hanging="360"/>
      </w:pPr>
    </w:lvl>
    <w:lvl w:ilvl="2">
      <w:start w:val="1"/>
      <w:numFmt w:val="decimal"/>
      <w:isLgl/>
      <w:lvlText w:val="%1.%2.%3"/>
      <w:lvlJc w:val="left"/>
      <w:pPr>
        <w:ind w:left="734" w:hanging="720"/>
      </w:pPr>
    </w:lvl>
    <w:lvl w:ilvl="3">
      <w:start w:val="1"/>
      <w:numFmt w:val="decimal"/>
      <w:isLgl/>
      <w:lvlText w:val="%1.%2.%3.%4"/>
      <w:lvlJc w:val="left"/>
      <w:pPr>
        <w:ind w:left="1094" w:hanging="1080"/>
      </w:pPr>
    </w:lvl>
    <w:lvl w:ilvl="4">
      <w:start w:val="1"/>
      <w:numFmt w:val="decimal"/>
      <w:isLgl/>
      <w:lvlText w:val="%1.%2.%3.%4.%5"/>
      <w:lvlJc w:val="left"/>
      <w:pPr>
        <w:ind w:left="1094" w:hanging="1080"/>
      </w:pPr>
    </w:lvl>
    <w:lvl w:ilvl="5">
      <w:start w:val="1"/>
      <w:numFmt w:val="decimal"/>
      <w:isLgl/>
      <w:lvlText w:val="%1.%2.%3.%4.%5.%6"/>
      <w:lvlJc w:val="left"/>
      <w:pPr>
        <w:ind w:left="1454" w:hanging="1440"/>
      </w:pPr>
    </w:lvl>
    <w:lvl w:ilvl="6">
      <w:start w:val="1"/>
      <w:numFmt w:val="decimal"/>
      <w:isLgl/>
      <w:lvlText w:val="%1.%2.%3.%4.%5.%6.%7"/>
      <w:lvlJc w:val="left"/>
      <w:pPr>
        <w:ind w:left="1454" w:hanging="1440"/>
      </w:pPr>
    </w:lvl>
    <w:lvl w:ilvl="7">
      <w:start w:val="1"/>
      <w:numFmt w:val="decimal"/>
      <w:isLgl/>
      <w:lvlText w:val="%1.%2.%3.%4.%5.%6.%7.%8"/>
      <w:lvlJc w:val="left"/>
      <w:pPr>
        <w:ind w:left="1814" w:hanging="1800"/>
      </w:pPr>
    </w:lvl>
    <w:lvl w:ilvl="8">
      <w:start w:val="1"/>
      <w:numFmt w:val="decimal"/>
      <w:isLgl/>
      <w:lvlText w:val="%1.%2.%3.%4.%5.%6.%7.%8.%9"/>
      <w:lvlJc w:val="left"/>
      <w:pPr>
        <w:ind w:left="1814" w:hanging="1800"/>
      </w:pPr>
    </w:lvl>
  </w:abstractNum>
  <w:abstractNum w:abstractNumId="27" w15:restartNumberingAfterBreak="0">
    <w:nsid w:val="54AE56DC"/>
    <w:multiLevelType w:val="multilevel"/>
    <w:tmpl w:val="DFF2D942"/>
    <w:styleLink w:val="Listenformat1"/>
    <w:lvl w:ilvl="0">
      <w:start w:val="1"/>
      <w:numFmt w:val="decimal"/>
      <w:lvlText w:val="%1."/>
      <w:lvlJc w:val="left"/>
      <w:pPr>
        <w:ind w:left="680" w:hanging="680"/>
      </w:pPr>
      <w:rPr>
        <w:rFonts w:ascii="Calibri Light" w:hAnsi="Calibri Light" w:hint="default"/>
        <w:b/>
        <w:i w:val="0"/>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60880D73"/>
    <w:multiLevelType w:val="multilevel"/>
    <w:tmpl w:val="C974E31C"/>
    <w:styleLink w:val="Liste1"/>
    <w:lvl w:ilvl="0">
      <w:start w:val="1"/>
      <w:numFmt w:val="decimal"/>
      <w:pStyle w:val="Nummerierung1"/>
      <w:lvlText w:val="%1."/>
      <w:lvlJc w:val="left"/>
      <w:pPr>
        <w:ind w:left="720" w:hanging="360"/>
      </w:pPr>
      <w:rPr>
        <w:rFonts w:asciiTheme="majorHAnsi" w:hAnsiTheme="majorHAnsi"/>
        <w:b/>
        <w:color w:val="auto"/>
        <w:sz w:val="32"/>
      </w:rPr>
    </w:lvl>
    <w:lvl w:ilvl="1">
      <w:start w:val="1"/>
      <w:numFmt w:val="decimal"/>
      <w:lvlText w:val="%1.%2."/>
      <w:lvlJc w:val="left"/>
      <w:pPr>
        <w:ind w:left="1152" w:hanging="432"/>
      </w:pPr>
      <w:rPr>
        <w:rFonts w:asciiTheme="majorHAnsi" w:hAnsiTheme="majorHAnsi"/>
        <w:b w:val="0"/>
        <w:color w:val="000000"/>
        <w:sz w:val="24"/>
      </w:rPr>
    </w:lvl>
    <w:lvl w:ilvl="2">
      <w:start w:val="1"/>
      <w:numFmt w:val="decimal"/>
      <w:lvlText w:val="%1.%2.%3."/>
      <w:lvlJc w:val="left"/>
      <w:pPr>
        <w:ind w:left="1584" w:hanging="504"/>
      </w:pPr>
      <w:rPr>
        <w:rFonts w:asciiTheme="majorHAnsi" w:hAnsiTheme="majorHAnsi"/>
        <w:b w:val="0"/>
        <w:sz w:val="24"/>
      </w:rPr>
    </w:lvl>
    <w:lvl w:ilvl="3">
      <w:start w:val="1"/>
      <w:numFmt w:val="decimal"/>
      <w:lvlText w:val="%1.%2.%3.%4."/>
      <w:lvlJc w:val="left"/>
      <w:pPr>
        <w:ind w:left="2088" w:hanging="648"/>
      </w:pPr>
      <w:rPr>
        <w:rFonts w:asciiTheme="majorHAnsi" w:hAnsiTheme="majorHAnsi"/>
        <w:sz w:val="24"/>
        <w:u w:val="single"/>
      </w:rPr>
    </w:lvl>
    <w:lvl w:ilvl="4">
      <w:start w:val="1"/>
      <w:numFmt w:val="decimal"/>
      <w:lvlText w:val="%1.%2.%3.%4.%5."/>
      <w:lvlJc w:val="left"/>
      <w:pPr>
        <w:ind w:left="2592" w:hanging="792"/>
      </w:pPr>
      <w:rPr>
        <w:rFonts w:asciiTheme="majorHAnsi" w:hAnsiTheme="majorHAnsi"/>
      </w:rPr>
    </w:lvl>
    <w:lvl w:ilvl="5">
      <w:start w:val="1"/>
      <w:numFmt w:val="decimal"/>
      <w:lvlText w:val="%1.%2.%3.%4.%5.%6."/>
      <w:lvlJc w:val="left"/>
      <w:pPr>
        <w:ind w:left="3096" w:hanging="936"/>
      </w:pPr>
      <w:rPr>
        <w:rFonts w:asciiTheme="majorHAnsi" w:hAnsiTheme="majorHAnsi"/>
      </w:r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3935882"/>
    <w:multiLevelType w:val="hybridMultilevel"/>
    <w:tmpl w:val="27AEB36C"/>
    <w:lvl w:ilvl="0" w:tplc="0407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42B0F45"/>
    <w:multiLevelType w:val="multilevel"/>
    <w:tmpl w:val="507E617E"/>
    <w:lvl w:ilvl="0">
      <w:start w:val="1"/>
      <w:numFmt w:val="decimal"/>
      <w:lvlText w:val="%1"/>
      <w:lvlJc w:val="left"/>
      <w:pPr>
        <w:ind w:left="851" w:hanging="851"/>
      </w:pPr>
      <w:rPr>
        <w:rFonts w:hint="default"/>
      </w:rPr>
    </w:lvl>
    <w:lvl w:ilvl="1">
      <w:start w:val="1"/>
      <w:numFmt w:val="decimal"/>
      <w:pStyle w:val="berschrift2"/>
      <w:lvlText w:val="%1.%2"/>
      <w:lvlJc w:val="left"/>
      <w:pPr>
        <w:ind w:left="737" w:hanging="737"/>
      </w:pPr>
      <w:rPr>
        <w:rFonts w:hint="default"/>
      </w:rPr>
    </w:lvl>
    <w:lvl w:ilvl="2">
      <w:start w:val="1"/>
      <w:numFmt w:val="decimal"/>
      <w:pStyle w:val="berschrift3"/>
      <w:lvlText w:val="%1.%2.%3"/>
      <w:lvlJc w:val="left"/>
      <w:pPr>
        <w:ind w:left="737" w:hanging="737"/>
      </w:pPr>
      <w:rPr>
        <w:rFonts w:hint="default"/>
        <w:b/>
        <w:i w:val="0"/>
        <w:u w:val="none"/>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1" w15:restartNumberingAfterBreak="0">
    <w:nsid w:val="65070559"/>
    <w:multiLevelType w:val="multilevel"/>
    <w:tmpl w:val="1A50CE02"/>
    <w:styleLink w:val="Liste10"/>
    <w:lvl w:ilvl="0">
      <w:start w:val="1"/>
      <w:numFmt w:val="decimal"/>
      <w:lvlText w:val="%1."/>
      <w:lvlJc w:val="left"/>
      <w:pPr>
        <w:ind w:left="360" w:hanging="360"/>
      </w:pPr>
      <w:rPr>
        <w:rFonts w:asciiTheme="majorHAnsi" w:hAnsiTheme="majorHAnsi"/>
        <w:b/>
        <w:color w:val="auto"/>
        <w:sz w:val="24"/>
      </w:rPr>
    </w:lvl>
    <w:lvl w:ilvl="1">
      <w:start w:val="1"/>
      <w:numFmt w:val="decimal"/>
      <w:lvlText w:val="%1.%2."/>
      <w:lvlJc w:val="left"/>
      <w:pPr>
        <w:ind w:left="792" w:hanging="432"/>
      </w:pPr>
      <w:rPr>
        <w:rFonts w:asciiTheme="majorHAnsi" w:hAnsiTheme="majorHAnsi"/>
        <w:b w:val="0"/>
        <w:color w:val="000000"/>
        <w:sz w:val="24"/>
      </w:rPr>
    </w:lvl>
    <w:lvl w:ilvl="2">
      <w:start w:val="1"/>
      <w:numFmt w:val="decimal"/>
      <w:lvlText w:val="%1.%2.%3."/>
      <w:lvlJc w:val="left"/>
      <w:pPr>
        <w:ind w:left="1224" w:hanging="504"/>
      </w:pPr>
      <w:rPr>
        <w:b w:val="0"/>
        <w:sz w:val="24"/>
      </w:rPr>
    </w:lvl>
    <w:lvl w:ilvl="3">
      <w:start w:val="1"/>
      <w:numFmt w:val="decimal"/>
      <w:lvlText w:val="%1.%2.%3.%4."/>
      <w:lvlJc w:val="left"/>
      <w:pPr>
        <w:ind w:left="1728" w:hanging="648"/>
      </w:pPr>
      <w:rPr>
        <w:sz w:val="24"/>
        <w:u w:val="singl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335CC3"/>
    <w:multiLevelType w:val="multilevel"/>
    <w:tmpl w:val="C974E31C"/>
    <w:numStyleLink w:val="Liste1"/>
  </w:abstractNum>
  <w:abstractNum w:abstractNumId="33" w15:restartNumberingAfterBreak="0">
    <w:nsid w:val="673E0B87"/>
    <w:multiLevelType w:val="multilevel"/>
    <w:tmpl w:val="9F646F24"/>
    <w:lvl w:ilvl="0">
      <w:start w:val="1"/>
      <w:numFmt w:val="decimal"/>
      <w:pStyle w:val="Listenabsatz1"/>
      <w:lvlText w:val="%1."/>
      <w:lvlJc w:val="left"/>
      <w:pPr>
        <w:ind w:left="680" w:hanging="680"/>
      </w:pPr>
      <w:rPr>
        <w:rFonts w:ascii="Calibri Light" w:hAnsi="Calibri Light" w:hint="default"/>
        <w:b/>
        <w:i w:val="0"/>
        <w:color w:val="auto"/>
        <w:sz w:val="28"/>
      </w:rPr>
    </w:lvl>
    <w:lvl w:ilvl="1">
      <w:start w:val="1"/>
      <w:numFmt w:val="decimal"/>
      <w:pStyle w:val="Listenabsatz"/>
      <w:lvlText w:val="%1.%2."/>
      <w:lvlJc w:val="left"/>
      <w:pPr>
        <w:ind w:left="680" w:hanging="680"/>
      </w:pPr>
      <w:rPr>
        <w:rFonts w:ascii="Calibri Light" w:hAnsi="Calibri Light"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4754F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5D82AD2"/>
    <w:multiLevelType w:val="hybridMultilevel"/>
    <w:tmpl w:val="0D467350"/>
    <w:styleLink w:val="WWNum6"/>
    <w:lvl w:ilvl="0" w:tplc="EA32121E">
      <w:numFmt w:val="bullet"/>
      <w:lvlText w:val=""/>
      <w:lvlJc w:val="left"/>
      <w:pPr>
        <w:ind w:left="360" w:hanging="360"/>
      </w:pPr>
      <w:rPr>
        <w:rFonts w:ascii="Wingdings" w:hAnsi="Wingdings"/>
      </w:rPr>
    </w:lvl>
    <w:lvl w:ilvl="1" w:tplc="5F34D946">
      <w:numFmt w:val="bullet"/>
      <w:lvlText w:val="o"/>
      <w:lvlJc w:val="left"/>
      <w:pPr>
        <w:ind w:left="504" w:hanging="360"/>
      </w:pPr>
      <w:rPr>
        <w:rFonts w:ascii="Courier New" w:hAnsi="Courier New" w:cs="Courier New"/>
      </w:rPr>
    </w:lvl>
    <w:lvl w:ilvl="2" w:tplc="F34AEA02">
      <w:numFmt w:val="bullet"/>
      <w:lvlText w:val=""/>
      <w:lvlJc w:val="left"/>
      <w:pPr>
        <w:ind w:left="1224" w:hanging="360"/>
      </w:pPr>
      <w:rPr>
        <w:rFonts w:ascii="Wingdings" w:hAnsi="Wingdings"/>
      </w:rPr>
    </w:lvl>
    <w:lvl w:ilvl="3" w:tplc="CDDAD020">
      <w:numFmt w:val="bullet"/>
      <w:lvlText w:val=""/>
      <w:lvlJc w:val="left"/>
      <w:pPr>
        <w:ind w:left="1944" w:hanging="360"/>
      </w:pPr>
      <w:rPr>
        <w:rFonts w:ascii="Symbol" w:hAnsi="Symbol"/>
      </w:rPr>
    </w:lvl>
    <w:lvl w:ilvl="4" w:tplc="E4E60A3E">
      <w:numFmt w:val="bullet"/>
      <w:lvlText w:val="o"/>
      <w:lvlJc w:val="left"/>
      <w:pPr>
        <w:ind w:left="2664" w:hanging="360"/>
      </w:pPr>
      <w:rPr>
        <w:rFonts w:ascii="Courier New" w:hAnsi="Courier New" w:cs="Courier New"/>
      </w:rPr>
    </w:lvl>
    <w:lvl w:ilvl="5" w:tplc="59CA20BC">
      <w:numFmt w:val="bullet"/>
      <w:lvlText w:val=""/>
      <w:lvlJc w:val="left"/>
      <w:pPr>
        <w:ind w:left="3384" w:hanging="360"/>
      </w:pPr>
      <w:rPr>
        <w:rFonts w:ascii="Wingdings" w:hAnsi="Wingdings"/>
      </w:rPr>
    </w:lvl>
    <w:lvl w:ilvl="6" w:tplc="19C4F9F2">
      <w:numFmt w:val="bullet"/>
      <w:lvlText w:val=""/>
      <w:lvlJc w:val="left"/>
      <w:pPr>
        <w:ind w:left="4104" w:hanging="360"/>
      </w:pPr>
      <w:rPr>
        <w:rFonts w:ascii="Symbol" w:hAnsi="Symbol"/>
      </w:rPr>
    </w:lvl>
    <w:lvl w:ilvl="7" w:tplc="7E6A1584">
      <w:numFmt w:val="bullet"/>
      <w:lvlText w:val="o"/>
      <w:lvlJc w:val="left"/>
      <w:pPr>
        <w:ind w:left="4824" w:hanging="360"/>
      </w:pPr>
      <w:rPr>
        <w:rFonts w:ascii="Courier New" w:hAnsi="Courier New" w:cs="Courier New"/>
      </w:rPr>
    </w:lvl>
    <w:lvl w:ilvl="8" w:tplc="EA880298">
      <w:numFmt w:val="bullet"/>
      <w:lvlText w:val=""/>
      <w:lvlJc w:val="left"/>
      <w:pPr>
        <w:ind w:left="5544" w:hanging="360"/>
      </w:pPr>
      <w:rPr>
        <w:rFonts w:ascii="Wingdings" w:hAnsi="Wingdings"/>
      </w:rPr>
    </w:lvl>
  </w:abstractNum>
  <w:abstractNum w:abstractNumId="36" w15:restartNumberingAfterBreak="0">
    <w:nsid w:val="76F44AA2"/>
    <w:multiLevelType w:val="hybridMultilevel"/>
    <w:tmpl w:val="B9568DC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7" w15:restartNumberingAfterBreak="0">
    <w:nsid w:val="7A80519D"/>
    <w:multiLevelType w:val="multilevel"/>
    <w:tmpl w:val="C974E31C"/>
    <w:numStyleLink w:val="Liste1"/>
  </w:abstractNum>
  <w:num w:numId="1">
    <w:abstractNumId w:val="2"/>
  </w:num>
  <w:num w:numId="2">
    <w:abstractNumId w:val="35"/>
  </w:num>
  <w:num w:numId="3">
    <w:abstractNumId w:val="28"/>
  </w:num>
  <w:num w:numId="4">
    <w:abstractNumId w:val="15"/>
  </w:num>
  <w:num w:numId="5">
    <w:abstractNumId w:val="3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2"/>
    <w:lvlOverride w:ilvl="0">
      <w:lvl w:ilvl="0">
        <w:start w:val="1"/>
        <w:numFmt w:val="decimal"/>
        <w:lvlText w:val="%1."/>
        <w:lvlJc w:val="left"/>
        <w:pPr>
          <w:ind w:left="360" w:hanging="360"/>
        </w:pPr>
        <w:rPr>
          <w:rFonts w:asciiTheme="majorHAnsi" w:hAnsiTheme="majorHAnsi"/>
          <w:b/>
          <w:color w:val="auto"/>
          <w:sz w:val="28"/>
          <w:szCs w:val="24"/>
        </w:rPr>
      </w:lvl>
    </w:lvlOverride>
  </w:num>
  <w:num w:numId="9">
    <w:abstractNumId w:val="36"/>
  </w:num>
  <w:num w:numId="10">
    <w:abstractNumId w:val="5"/>
  </w:num>
  <w:num w:numId="11">
    <w:abstractNumId w:val="10"/>
    <w:lvlOverride w:ilvl="0">
      <w:lvl w:ilvl="0">
        <w:start w:val="1"/>
        <w:numFmt w:val="decimal"/>
        <w:lvlText w:val="%1."/>
        <w:lvlJc w:val="left"/>
        <w:pPr>
          <w:ind w:left="680" w:hanging="680"/>
        </w:pPr>
        <w:rPr>
          <w:rFonts w:ascii="Calibri Light" w:hAnsi="Calibri Light" w:hint="default"/>
          <w:b/>
          <w:i w:val="0"/>
          <w:color w:val="auto"/>
          <w:sz w:val="24"/>
        </w:rPr>
      </w:lvl>
    </w:lvlOverride>
    <w:lvlOverride w:ilvl="1">
      <w:lvl w:ilvl="1">
        <w:start w:val="1"/>
        <w:numFmt w:val="decimal"/>
        <w:isLgl/>
        <w:lvlText w:val="%1.%2."/>
        <w:lvlJc w:val="left"/>
        <w:pPr>
          <w:ind w:left="1080" w:hanging="72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2160" w:hanging="1080"/>
        </w:pPr>
        <w:rPr>
          <w:rFonts w:hint="default"/>
        </w:rPr>
      </w:lvl>
    </w:lvlOverride>
    <w:lvlOverride w:ilvl="4">
      <w:lvl w:ilvl="4">
        <w:start w:val="1"/>
        <w:numFmt w:val="decimal"/>
        <w:isLgl/>
        <w:lvlText w:val="%1.%2.%3.%4.%5."/>
        <w:lvlJc w:val="left"/>
        <w:pPr>
          <w:ind w:left="2520" w:hanging="1080"/>
        </w:pPr>
        <w:rPr>
          <w:rFonts w:hint="default"/>
        </w:rPr>
      </w:lvl>
    </w:lvlOverride>
    <w:lvlOverride w:ilvl="5">
      <w:lvl w:ilvl="5">
        <w:start w:val="1"/>
        <w:numFmt w:val="decimal"/>
        <w:isLgl/>
        <w:lvlText w:val="%1.%2.%3.%4.%5.%6."/>
        <w:lvlJc w:val="left"/>
        <w:pPr>
          <w:ind w:left="3240" w:hanging="1440"/>
        </w:pPr>
        <w:rPr>
          <w:rFonts w:hint="default"/>
        </w:rPr>
      </w:lvl>
    </w:lvlOverride>
    <w:lvlOverride w:ilvl="6">
      <w:lvl w:ilvl="6">
        <w:start w:val="1"/>
        <w:numFmt w:val="decimal"/>
        <w:isLgl/>
        <w:lvlText w:val="%1.%2.%3.%4.%5.%6.%7."/>
        <w:lvlJc w:val="left"/>
        <w:pPr>
          <w:ind w:left="3600" w:hanging="1440"/>
        </w:pPr>
        <w:rPr>
          <w:rFonts w:hint="default"/>
        </w:rPr>
      </w:lvl>
    </w:lvlOverride>
    <w:lvlOverride w:ilvl="7">
      <w:lvl w:ilvl="7">
        <w:start w:val="1"/>
        <w:numFmt w:val="decimal"/>
        <w:isLgl/>
        <w:lvlText w:val="%1.%2.%3.%4.%5.%6.%7.%8."/>
        <w:lvlJc w:val="left"/>
        <w:pPr>
          <w:ind w:left="4320" w:hanging="1800"/>
        </w:pPr>
        <w:rPr>
          <w:rFonts w:hint="default"/>
        </w:rPr>
      </w:lvl>
    </w:lvlOverride>
    <w:lvlOverride w:ilvl="8">
      <w:lvl w:ilvl="8">
        <w:start w:val="1"/>
        <w:numFmt w:val="decimal"/>
        <w:isLgl/>
        <w:lvlText w:val="%1.%2.%3.%4.%5.%6.%7.%8.%9."/>
        <w:lvlJc w:val="left"/>
        <w:pPr>
          <w:ind w:left="5040" w:hanging="2160"/>
        </w:pPr>
        <w:rPr>
          <w:rFonts w:hint="default"/>
        </w:rPr>
      </w:lvl>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3"/>
  </w:num>
  <w:num w:numId="18">
    <w:abstractNumId w:val="18"/>
  </w:num>
  <w:num w:numId="19">
    <w:abstractNumId w:val="1"/>
  </w:num>
  <w:num w:numId="20">
    <w:abstractNumId w:val="8"/>
  </w:num>
  <w:num w:numId="21">
    <w:abstractNumId w:val="27"/>
  </w:num>
  <w:num w:numId="22">
    <w:abstractNumId w:val="21"/>
    <w:lvlOverride w:ilvl="0">
      <w:lvl w:ilvl="0">
        <w:start w:val="1"/>
        <w:numFmt w:val="decimal"/>
        <w:lvlText w:val="%1."/>
        <w:lvlJc w:val="left"/>
        <w:pPr>
          <w:ind w:left="360" w:hanging="360"/>
        </w:pPr>
        <w:rPr>
          <w:b/>
          <w:color w:val="auto"/>
          <w:sz w:val="28"/>
          <w:szCs w:val="23"/>
        </w:rPr>
      </w:lvl>
    </w:lvlOverride>
  </w:num>
  <w:num w:numId="23">
    <w:abstractNumId w:val="34"/>
  </w:num>
  <w:num w:numId="24">
    <w:abstractNumId w:val="31"/>
  </w:num>
  <w:num w:numId="25">
    <w:abstractNumId w:val="13"/>
  </w:num>
  <w:num w:numId="26">
    <w:abstractNumId w:val="23"/>
  </w:num>
  <w:num w:numId="27">
    <w:abstractNumId w:val="25"/>
  </w:num>
  <w:num w:numId="28">
    <w:abstractNumId w:val="9"/>
  </w:num>
  <w:num w:numId="29">
    <w:abstractNumId w:val="6"/>
  </w:num>
  <w:num w:numId="30">
    <w:abstractNumId w:val="24"/>
  </w:num>
  <w:num w:numId="31">
    <w:abstractNumId w:val="7"/>
  </w:num>
  <w:num w:numId="32">
    <w:abstractNumId w:val="11"/>
  </w:num>
  <w:num w:numId="33">
    <w:abstractNumId w:val="37"/>
    <w:lvlOverride w:ilvl="0">
      <w:lvl w:ilvl="0">
        <w:start w:val="1"/>
        <w:numFmt w:val="decimal"/>
        <w:pStyle w:val="Nummerierung1"/>
        <w:lvlText w:val="%1."/>
        <w:lvlJc w:val="left"/>
        <w:pPr>
          <w:ind w:left="360" w:hanging="360"/>
        </w:pPr>
        <w:rPr>
          <w:rFonts w:asciiTheme="majorHAnsi" w:hAnsiTheme="majorHAnsi"/>
          <w:b/>
          <w:color w:val="auto"/>
          <w:sz w:val="28"/>
          <w:szCs w:val="24"/>
        </w:rPr>
      </w:lvl>
    </w:lvlOverride>
  </w:num>
  <w:num w:numId="34">
    <w:abstractNumId w:val="4"/>
  </w:num>
  <w:num w:numId="35">
    <w:abstractNumId w:val="16"/>
  </w:num>
  <w:num w:numId="36">
    <w:abstractNumId w:val="32"/>
  </w:num>
  <w:num w:numId="37">
    <w:abstractNumId w:val="33"/>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0"/>
  </w:num>
  <w:num w:numId="42">
    <w:abstractNumId w:val="12"/>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hideSpellingErrors/>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63F/2C4NF6LED9MhH/c4IwCtHyCcx4FvzCNJOoxniDaeVBu+N4ZNtvX9Z66zRBR89bEXVQNoE3T9YW0Ghqag==" w:salt="bbAwN2lcgNQ/mEEt+4CaTQ=="/>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FAEA22D-DB17-4964-88C1-AF3130AB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20" w:line="264" w:lineRule="auto"/>
      <w:jc w:val="both"/>
    </w:pPr>
    <w:rPr>
      <w:rFonts w:asciiTheme="majorHAnsi" w:eastAsia="Calibri" w:hAnsiTheme="majorHAnsi" w:cs="Arial"/>
      <w:color w:val="000000" w:themeColor="text1"/>
      <w:lang w:eastAsia="zh-CN" w:bidi="hi-IN"/>
    </w:rPr>
  </w:style>
  <w:style w:type="paragraph" w:styleId="berschrift1">
    <w:name w:val="heading 1"/>
    <w:basedOn w:val="Standard"/>
    <w:next w:val="Standard"/>
    <w:link w:val="berschrift1Zchn"/>
    <w:autoRedefine/>
    <w:uiPriority w:val="9"/>
    <w:qFormat/>
    <w:pPr>
      <w:keepNext/>
      <w:keepLines/>
      <w:contextualSpacing/>
      <w:jc w:val="left"/>
      <w:outlineLvl w:val="0"/>
    </w:pPr>
    <w:rPr>
      <w:rFonts w:asciiTheme="minorHAnsi" w:eastAsiaTheme="majorEastAsia" w:hAnsiTheme="minorHAnsi" w:cstheme="minorHAnsi"/>
      <w:bCs/>
      <w:color w:val="FF7C00"/>
      <w:spacing w:val="10"/>
      <w:sz w:val="36"/>
      <w:szCs w:val="32"/>
      <w14:textFill>
        <w14:solidFill>
          <w14:srgbClr w14:val="FF7C00">
            <w14:lumMod w14:val="75000"/>
          </w14:srgbClr>
        </w14:solidFill>
      </w14:textFill>
    </w:rPr>
  </w:style>
  <w:style w:type="paragraph" w:styleId="berschrift2">
    <w:name w:val="heading 2"/>
    <w:basedOn w:val="Standard"/>
    <w:next w:val="Standard"/>
    <w:link w:val="berschrift2Zchn"/>
    <w:autoRedefine/>
    <w:uiPriority w:val="9"/>
    <w:unhideWhenUsed/>
    <w:qFormat/>
    <w:pPr>
      <w:keepNext/>
      <w:keepLines/>
      <w:numPr>
        <w:ilvl w:val="1"/>
        <w:numId w:val="5"/>
      </w:numPr>
      <w:jc w:val="left"/>
      <w:outlineLvl w:val="1"/>
    </w:pPr>
    <w:rPr>
      <w:rFonts w:eastAsiaTheme="majorEastAsia" w:cs="Times New Roman (Überschriften"/>
      <w:bCs/>
      <w:color w:val="auto"/>
      <w:spacing w:val="10"/>
    </w:rPr>
  </w:style>
  <w:style w:type="paragraph" w:styleId="berschrift3">
    <w:name w:val="heading 3"/>
    <w:basedOn w:val="Standard"/>
    <w:next w:val="Standard"/>
    <w:link w:val="berschrift3Zchn"/>
    <w:autoRedefine/>
    <w:uiPriority w:val="9"/>
    <w:unhideWhenUsed/>
    <w:qFormat/>
    <w:pPr>
      <w:keepNext/>
      <w:keepLines/>
      <w:numPr>
        <w:ilvl w:val="2"/>
        <w:numId w:val="5"/>
      </w:numPr>
      <w:spacing w:before="360"/>
      <w:jc w:val="left"/>
      <w:outlineLvl w:val="2"/>
    </w:pPr>
    <w:rPr>
      <w:rFonts w:eastAsiaTheme="majorEastAsia" w:cs="Times New Roman (Überschriften"/>
      <w:b/>
      <w:color w:val="007443"/>
      <w:spacing w:val="10"/>
      <w:lang w:eastAsia="de-DE"/>
    </w:rPr>
  </w:style>
  <w:style w:type="paragraph" w:styleId="berschrift4">
    <w:name w:val="heading 4"/>
    <w:basedOn w:val="Standard"/>
    <w:next w:val="Standard"/>
    <w:link w:val="berschrift4Zchn"/>
    <w:uiPriority w:val="9"/>
    <w:unhideWhenUsed/>
    <w:qFormat/>
    <w:pPr>
      <w:keepNext/>
      <w:keepLines/>
      <w:numPr>
        <w:ilvl w:val="3"/>
        <w:numId w:val="5"/>
      </w:numPr>
      <w:spacing w:before="40" w:after="40"/>
      <w:outlineLvl w:val="3"/>
    </w:pPr>
    <w:rPr>
      <w:rFonts w:eastAsiaTheme="majorEastAsia" w:cstheme="majorBidi"/>
      <w:i/>
      <w:iCs/>
    </w:rPr>
  </w:style>
  <w:style w:type="paragraph" w:styleId="berschrift5">
    <w:name w:val="heading 5"/>
    <w:basedOn w:val="Standard"/>
    <w:next w:val="Standard"/>
    <w:link w:val="berschrift5Zchn"/>
    <w:uiPriority w:val="9"/>
    <w:unhideWhenUsed/>
    <w:qFormat/>
    <w:pPr>
      <w:keepNext/>
      <w:keepLines/>
      <w:numPr>
        <w:ilvl w:val="4"/>
        <w:numId w:val="5"/>
      </w:numPr>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unhideWhenUsed/>
    <w:qFormat/>
    <w:pPr>
      <w:keepNext/>
      <w:keepLines/>
      <w:numPr>
        <w:ilvl w:val="5"/>
        <w:numId w:val="5"/>
      </w:numPr>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5"/>
      </w:numPr>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5"/>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5"/>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character" w:styleId="Seitenzahl">
    <w:name w:val="page number"/>
    <w:basedOn w:val="Absatz-Standardschriftart"/>
    <w:uiPriority w:val="99"/>
    <w:semiHidden/>
    <w:unhideWhenUsed/>
  </w:style>
  <w:style w:type="character" w:customStyle="1" w:styleId="berschrift1Zchn">
    <w:name w:val="Überschrift 1 Zchn"/>
    <w:basedOn w:val="Absatz-Standardschriftart"/>
    <w:link w:val="berschrift1"/>
    <w:uiPriority w:val="9"/>
    <w:rPr>
      <w:rFonts w:eastAsiaTheme="majorEastAsia" w:cstheme="minorHAnsi"/>
      <w:bCs/>
      <w:color w:val="FF7C00"/>
      <w:spacing w:val="10"/>
      <w:sz w:val="36"/>
      <w:szCs w:val="32"/>
      <w:lang w:eastAsia="zh-CN" w:bidi="hi-IN"/>
      <w14:textFill>
        <w14:solidFill>
          <w14:srgbClr w14:val="FF7C00">
            <w14:lumMod w14:val="75000"/>
          </w14:srgbClr>
        </w14:solidFill>
      </w14:textFill>
    </w:rPr>
  </w:style>
  <w:style w:type="character" w:customStyle="1" w:styleId="berschrift2Zchn">
    <w:name w:val="Überschrift 2 Zchn"/>
    <w:basedOn w:val="Absatz-Standardschriftart"/>
    <w:link w:val="berschrift2"/>
    <w:uiPriority w:val="9"/>
    <w:rPr>
      <w:rFonts w:asciiTheme="majorHAnsi" w:eastAsiaTheme="majorEastAsia" w:hAnsiTheme="majorHAnsi" w:cs="Times New Roman (Überschriften"/>
      <w:bCs/>
      <w:spacing w:val="10"/>
    </w:rPr>
  </w:style>
  <w:style w:type="character" w:customStyle="1" w:styleId="berschrift3Zchn">
    <w:name w:val="Überschrift 3 Zchn"/>
    <w:basedOn w:val="Absatz-Standardschriftart"/>
    <w:link w:val="berschrift3"/>
    <w:uiPriority w:val="9"/>
    <w:rPr>
      <w:rFonts w:asciiTheme="majorHAnsi" w:eastAsiaTheme="majorEastAsia" w:hAnsiTheme="majorHAnsi" w:cs="Times New Roman (Überschriften"/>
      <w:b/>
      <w:color w:val="007443"/>
      <w:spacing w:val="10"/>
      <w:lang w:eastAsia="de-DE"/>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000000" w:themeColor="text1"/>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numbering" w:customStyle="1" w:styleId="SchulprogrammFormatvorlage">
    <w:name w:val="Schulprogramm Formatvorlage"/>
    <w:uiPriority w:val="99"/>
    <w:pPr>
      <w:numPr>
        <w:numId w:val="1"/>
      </w:numPr>
    </w:pPr>
  </w:style>
  <w:style w:type="paragraph" w:styleId="Listenabsatz">
    <w:name w:val="List Paragraph"/>
    <w:basedOn w:val="Standard"/>
    <w:autoRedefine/>
    <w:uiPriority w:val="34"/>
    <w:qFormat/>
    <w:pPr>
      <w:numPr>
        <w:ilvl w:val="1"/>
        <w:numId w:val="37"/>
      </w:numPr>
      <w:spacing w:before="240"/>
      <w:contextualSpacing/>
    </w:pPr>
    <w:rPr>
      <w:rFonts w:cs="Arial (Textkörper CS)"/>
      <w:szCs w:val="22"/>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pPr>
      <w:tabs>
        <w:tab w:val="left" w:pos="709"/>
        <w:tab w:val="right" w:leader="dot" w:pos="8488"/>
      </w:tabs>
      <w:spacing w:before="360" w:after="100"/>
      <w:ind w:left="709" w:hanging="709"/>
      <w:jc w:val="left"/>
    </w:pPr>
    <w:rPr>
      <w:b/>
      <w:color w:val="007443"/>
      <w:sz w:val="36"/>
    </w:rPr>
  </w:style>
  <w:style w:type="paragraph" w:styleId="Verzeichnis2">
    <w:name w:val="toc 2"/>
    <w:basedOn w:val="Standard"/>
    <w:next w:val="Standard"/>
    <w:autoRedefine/>
    <w:uiPriority w:val="39"/>
    <w:unhideWhenUsed/>
    <w:pPr>
      <w:tabs>
        <w:tab w:val="left" w:pos="709"/>
        <w:tab w:val="right" w:leader="dot" w:pos="8488"/>
      </w:tabs>
      <w:spacing w:after="100"/>
      <w:ind w:left="709" w:hanging="709"/>
      <w:jc w:val="left"/>
    </w:pPr>
  </w:style>
  <w:style w:type="character" w:styleId="Hyperlink">
    <w:name w:val="Hyperlink"/>
    <w:basedOn w:val="Absatz-Standardschriftart"/>
    <w:uiPriority w:val="99"/>
    <w:unhideWhenUsed/>
    <w:rPr>
      <w:color w:val="0563C1" w:themeColor="hyperlink"/>
      <w:u w:val="single"/>
    </w:rPr>
  </w:style>
  <w:style w:type="paragraph" w:customStyle="1" w:styleId="paragraph">
    <w:name w:val="paragraph"/>
    <w:basedOn w:val="Standard"/>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style>
  <w:style w:type="character" w:customStyle="1" w:styleId="eop">
    <w:name w:val="eop"/>
    <w:basedOn w:val="Absatz-Standardschriftart"/>
  </w:style>
  <w:style w:type="paragraph" w:styleId="Verzeichnis3">
    <w:name w:val="toc 3"/>
    <w:basedOn w:val="Standard"/>
    <w:next w:val="Standard"/>
    <w:autoRedefine/>
    <w:uiPriority w:val="39"/>
    <w:unhideWhenUsed/>
    <w:pPr>
      <w:tabs>
        <w:tab w:val="left" w:pos="1440"/>
        <w:tab w:val="right" w:leader="dot" w:pos="9056"/>
      </w:tabs>
      <w:spacing w:after="100"/>
      <w:ind w:left="480"/>
    </w:pPr>
    <w:rPr>
      <w:rFonts w:eastAsia="Times New Roman" w:cstheme="minorHAnsi"/>
      <w:b/>
      <w:noProof/>
      <w:lang w:eastAsia="de-DE"/>
    </w:rPr>
  </w:style>
  <w:style w:type="paragraph" w:styleId="StandardWeb">
    <w:name w:val="Normal (Web)"/>
    <w:basedOn w:val="Standard"/>
    <w:uiPriority w:val="99"/>
    <w:unhideWhenUsed/>
    <w:pPr>
      <w:spacing w:before="100" w:beforeAutospacing="1" w:after="100" w:afterAutospacing="1"/>
    </w:pPr>
    <w:rPr>
      <w:rFonts w:ascii="Times New Roman" w:eastAsiaTheme="minorEastAsia" w:hAnsi="Times New Roman" w:cs="Times New Roman"/>
      <w:lang w:eastAsia="de-DE"/>
    </w:rPr>
  </w:style>
  <w:style w:type="numbering" w:customStyle="1" w:styleId="KeineListe1">
    <w:name w:val="Keine Liste1"/>
    <w:next w:val="KeineListe"/>
    <w:uiPriority w:val="99"/>
    <w:semiHidden/>
    <w:unhideWhenUsed/>
  </w:style>
  <w:style w:type="character" w:styleId="BesuchterLink">
    <w:name w:val="FollowedHyperlink"/>
    <w:basedOn w:val="Absatz-Standardschriftart"/>
    <w:uiPriority w:val="99"/>
    <w:semiHidden/>
    <w:unhideWhenUsed/>
    <w:rPr>
      <w:strike w:val="0"/>
      <w:dstrike w:val="0"/>
      <w:color w:val="3B84B3"/>
      <w:u w:val="none"/>
      <w:effect w:val="none"/>
      <w:shd w:val="clear" w:color="auto" w:fill="auto"/>
    </w:rPr>
  </w:style>
  <w:style w:type="paragraph" w:styleId="HTMLAdresse">
    <w:name w:val="HTML Address"/>
    <w:basedOn w:val="Standard"/>
    <w:link w:val="HTMLAdresseZchn"/>
    <w:uiPriority w:val="99"/>
    <w:semiHidden/>
    <w:unhideWhenUsed/>
    <w:pPr>
      <w:spacing w:after="360"/>
    </w:pPr>
    <w:rPr>
      <w:rFonts w:ascii="Times New Roman" w:eastAsia="Times New Roman" w:hAnsi="Times New Roman" w:cs="Times New Roman"/>
      <w:lang w:eastAsia="de-DE"/>
    </w:rPr>
  </w:style>
  <w:style w:type="character" w:customStyle="1" w:styleId="HTMLAdresseZchn">
    <w:name w:val="HTML Adresse Zchn"/>
    <w:basedOn w:val="Absatz-Standardschriftart"/>
    <w:link w:val="HTMLAdresse"/>
    <w:uiPriority w:val="99"/>
    <w:semiHidden/>
    <w:rPr>
      <w:rFonts w:ascii="Times New Roman" w:eastAsia="Times New Roman" w:hAnsi="Times New Roman" w:cs="Times New Roman"/>
      <w:lang w:eastAsia="de-DE"/>
    </w:rPr>
  </w:style>
  <w:style w:type="character" w:styleId="HTMLCode">
    <w:name w:val="HTML Code"/>
    <w:basedOn w:val="Absatz-Standardschriftart"/>
    <w:uiPriority w:val="99"/>
    <w:semiHidden/>
    <w:unhideWhenUsed/>
    <w:rPr>
      <w:rFonts w:ascii="Consolas" w:eastAsia="Times New Roman" w:hAnsi="Consolas" w:cs="Consolas" w:hint="default"/>
      <w:color w:val="C7254E"/>
      <w:sz w:val="22"/>
      <w:szCs w:val="22"/>
      <w:shd w:val="clear" w:color="auto" w:fill="F9F2F4"/>
    </w:rPr>
  </w:style>
  <w:style w:type="character" w:styleId="HTMLDefinition">
    <w:name w:val="HTML Definition"/>
    <w:basedOn w:val="Absatz-Standardschriftart"/>
    <w:uiPriority w:val="99"/>
    <w:semiHidden/>
    <w:unhideWhenUsed/>
    <w:rPr>
      <w:i/>
      <w:iCs/>
    </w:rPr>
  </w:style>
  <w:style w:type="character" w:styleId="HTMLTastatur">
    <w:name w:val="HTML Keyboard"/>
    <w:basedOn w:val="Absatz-Standardschriftart"/>
    <w:uiPriority w:val="99"/>
    <w:semiHidden/>
    <w:unhideWhenUsed/>
    <w:rPr>
      <w:rFonts w:ascii="Consolas" w:eastAsia="Times New Roman" w:hAnsi="Consolas" w:cs="Consolas" w:hint="default"/>
      <w:color w:val="FFFFFF"/>
      <w:sz w:val="22"/>
      <w:szCs w:val="22"/>
      <w:shd w:val="clear" w:color="auto" w:fill="333333"/>
    </w:rPr>
  </w:style>
  <w:style w:type="paragraph" w:styleId="HTMLVorformatiert">
    <w:name w:val="HTML Preformatted"/>
    <w:basedOn w:val="Standard"/>
    <w:link w:val="HTMLVorformatiertZchn"/>
    <w:uiPriority w:val="99"/>
    <w:semiHidden/>
    <w:unhideWhenUsed/>
    <w:pPr>
      <w:pBdr>
        <w:top w:val="single" w:sz="6" w:space="9" w:color="CCCCCC"/>
        <w:left w:val="single" w:sz="6" w:space="9" w:color="CCCCCC"/>
        <w:bottom w:val="single" w:sz="6" w:space="9" w:color="CCCCCC"/>
        <w:right w:val="single" w:sz="6" w:space="9"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80"/>
    </w:pPr>
    <w:rPr>
      <w:rFonts w:ascii="Consolas" w:eastAsia="Times New Roman" w:hAnsi="Consolas" w:cs="Consolas"/>
      <w:color w:val="333333"/>
      <w:sz w:val="23"/>
      <w:szCs w:val="23"/>
      <w:lang w:eastAsia="de-DE"/>
    </w:rPr>
  </w:style>
  <w:style w:type="character" w:customStyle="1" w:styleId="HTMLVorformatiertZchn">
    <w:name w:val="HTML Vorformatiert Zchn"/>
    <w:basedOn w:val="Absatz-Standardschriftart"/>
    <w:link w:val="HTMLVorformatiert"/>
    <w:uiPriority w:val="99"/>
    <w:semiHidden/>
    <w:rPr>
      <w:rFonts w:ascii="Consolas" w:eastAsia="Times New Roman" w:hAnsi="Consolas" w:cs="Consolas"/>
      <w:color w:val="333333"/>
      <w:sz w:val="23"/>
      <w:szCs w:val="23"/>
      <w:shd w:val="clear" w:color="auto" w:fill="F5F5F5"/>
      <w:lang w:eastAsia="de-DE"/>
    </w:rPr>
  </w:style>
  <w:style w:type="character" w:styleId="HTMLBeispiel">
    <w:name w:val="HTML Sample"/>
    <w:basedOn w:val="Absatz-Standardschriftart"/>
    <w:uiPriority w:val="99"/>
    <w:semiHidden/>
    <w:unhideWhenUsed/>
    <w:rPr>
      <w:rFonts w:ascii="Consolas" w:eastAsia="Times New Roman" w:hAnsi="Consolas" w:cs="Consolas" w:hint="default"/>
      <w:sz w:val="24"/>
      <w:szCs w:val="24"/>
    </w:rPr>
  </w:style>
  <w:style w:type="character" w:styleId="Fett">
    <w:name w:val="Strong"/>
    <w:basedOn w:val="Absatz-Standardschriftart"/>
    <w:uiPriority w:val="22"/>
    <w:qFormat/>
    <w:rPr>
      <w:b/>
      <w:bCs/>
    </w:rPr>
  </w:style>
  <w:style w:type="paragraph" w:customStyle="1" w:styleId="msonormal0">
    <w:name w:val="msonormal"/>
    <w:basedOn w:val="Standard"/>
    <w:pPr>
      <w:spacing w:after="180"/>
    </w:pPr>
    <w:rPr>
      <w:rFonts w:ascii="Times New Roman" w:eastAsia="Times New Roman" w:hAnsi="Times New Roman" w:cs="Times New Roman"/>
      <w:lang w:eastAsia="de-DE"/>
    </w:rPr>
  </w:style>
  <w:style w:type="paragraph" w:customStyle="1" w:styleId="htmlarea-content-body">
    <w:name w:val="htmlarea-content-body"/>
    <w:basedOn w:val="Standard"/>
    <w:pPr>
      <w:shd w:val="clear" w:color="auto" w:fill="FFFFFF"/>
    </w:pPr>
    <w:rPr>
      <w:rFonts w:ascii="Helvetica" w:eastAsia="Times New Roman" w:hAnsi="Helvetica" w:cs="Helvetica"/>
      <w:color w:val="333333"/>
      <w:lang w:eastAsia="de-DE"/>
    </w:rPr>
  </w:style>
  <w:style w:type="paragraph" w:customStyle="1" w:styleId="glyphicon">
    <w:name w:val="glyphicon"/>
    <w:basedOn w:val="Standard"/>
    <w:pPr>
      <w:spacing w:after="180"/>
    </w:pPr>
    <w:rPr>
      <w:rFonts w:ascii="Glyphicons Halflings" w:eastAsia="Times New Roman" w:hAnsi="Glyphicons Halflings" w:cs="Times New Roman"/>
      <w:lang w:eastAsia="de-DE"/>
    </w:rPr>
  </w:style>
  <w:style w:type="paragraph" w:customStyle="1" w:styleId="img-thumbnail">
    <w:name w:val="img-thumbnail"/>
    <w:basedOn w:val="Standard"/>
    <w:pPr>
      <w:pBdr>
        <w:top w:val="single" w:sz="6" w:space="3" w:color="DDDDDD"/>
        <w:left w:val="single" w:sz="6" w:space="3" w:color="DDDDDD"/>
        <w:bottom w:val="single" w:sz="6" w:space="3" w:color="DDDDDD"/>
        <w:right w:val="single" w:sz="6" w:space="3" w:color="DDDDDD"/>
      </w:pBdr>
      <w:shd w:val="clear" w:color="auto" w:fill="FFFFFF"/>
      <w:spacing w:after="180"/>
    </w:pPr>
    <w:rPr>
      <w:rFonts w:ascii="Times New Roman" w:eastAsia="Times New Roman" w:hAnsi="Times New Roman" w:cs="Times New Roman"/>
      <w:lang w:eastAsia="de-DE"/>
    </w:rPr>
  </w:style>
  <w:style w:type="paragraph" w:customStyle="1" w:styleId="sr-only">
    <w:name w:val="sr-only"/>
    <w:basedOn w:val="Standard"/>
    <w:pPr>
      <w:ind w:left="-15" w:right="-15"/>
    </w:pPr>
    <w:rPr>
      <w:rFonts w:ascii="Times New Roman" w:eastAsia="Times New Roman" w:hAnsi="Times New Roman" w:cs="Times New Roman"/>
      <w:lang w:eastAsia="de-DE"/>
    </w:rPr>
  </w:style>
  <w:style w:type="paragraph" w:customStyle="1" w:styleId="h1">
    <w:name w:val="h1"/>
    <w:basedOn w:val="Standard"/>
    <w:pPr>
      <w:spacing w:before="360" w:after="180"/>
    </w:pPr>
    <w:rPr>
      <w:rFonts w:ascii="Share" w:eastAsia="Times New Roman" w:hAnsi="Share" w:cs="Times New Roman"/>
      <w:sz w:val="53"/>
      <w:szCs w:val="53"/>
      <w:lang w:eastAsia="de-DE"/>
    </w:rPr>
  </w:style>
  <w:style w:type="paragraph" w:customStyle="1" w:styleId="h2">
    <w:name w:val="h2"/>
    <w:basedOn w:val="Standard"/>
    <w:pPr>
      <w:spacing w:before="360" w:after="180"/>
    </w:pPr>
    <w:rPr>
      <w:rFonts w:ascii="Share" w:eastAsia="Times New Roman" w:hAnsi="Share" w:cs="Times New Roman"/>
      <w:sz w:val="51"/>
      <w:szCs w:val="51"/>
      <w:lang w:eastAsia="de-DE"/>
    </w:rPr>
  </w:style>
  <w:style w:type="paragraph" w:customStyle="1" w:styleId="h3">
    <w:name w:val="h3"/>
    <w:basedOn w:val="Standard"/>
    <w:pPr>
      <w:spacing w:before="360" w:after="180"/>
    </w:pPr>
    <w:rPr>
      <w:rFonts w:ascii="Share" w:eastAsia="Times New Roman" w:hAnsi="Share" w:cs="Times New Roman"/>
      <w:sz w:val="42"/>
      <w:szCs w:val="42"/>
      <w:lang w:eastAsia="de-DE"/>
    </w:rPr>
  </w:style>
  <w:style w:type="paragraph" w:customStyle="1" w:styleId="h4">
    <w:name w:val="h4"/>
    <w:basedOn w:val="Standard"/>
    <w:pPr>
      <w:spacing w:before="180" w:after="180"/>
    </w:pPr>
    <w:rPr>
      <w:rFonts w:ascii="Share" w:eastAsia="Times New Roman" w:hAnsi="Share" w:cs="Times New Roman"/>
      <w:sz w:val="30"/>
      <w:szCs w:val="30"/>
      <w:lang w:eastAsia="de-DE"/>
    </w:rPr>
  </w:style>
  <w:style w:type="paragraph" w:customStyle="1" w:styleId="h5">
    <w:name w:val="h5"/>
    <w:basedOn w:val="Standard"/>
    <w:pPr>
      <w:spacing w:before="180" w:after="180"/>
    </w:pPr>
    <w:rPr>
      <w:rFonts w:ascii="Share" w:eastAsia="Times New Roman" w:hAnsi="Share" w:cs="Times New Roman"/>
      <w:lang w:eastAsia="de-DE"/>
    </w:rPr>
  </w:style>
  <w:style w:type="paragraph" w:customStyle="1" w:styleId="h6">
    <w:name w:val="h6"/>
    <w:basedOn w:val="Standard"/>
    <w:pPr>
      <w:spacing w:before="180" w:after="180"/>
    </w:pPr>
    <w:rPr>
      <w:rFonts w:ascii="Share" w:eastAsia="Times New Roman" w:hAnsi="Share" w:cs="Times New Roman"/>
      <w:sz w:val="21"/>
      <w:szCs w:val="21"/>
      <w:lang w:eastAsia="de-DE"/>
    </w:rPr>
  </w:style>
  <w:style w:type="paragraph" w:customStyle="1" w:styleId="lead">
    <w:name w:val="lead"/>
    <w:basedOn w:val="Standard"/>
    <w:pPr>
      <w:spacing w:after="360"/>
    </w:pPr>
    <w:rPr>
      <w:rFonts w:ascii="Times New Roman" w:eastAsia="Times New Roman" w:hAnsi="Times New Roman" w:cs="Times New Roman"/>
      <w:sz w:val="27"/>
      <w:szCs w:val="27"/>
      <w:lang w:eastAsia="de-DE"/>
    </w:rPr>
  </w:style>
  <w:style w:type="paragraph" w:customStyle="1" w:styleId="small">
    <w:name w:val="small"/>
    <w:basedOn w:val="Standard"/>
    <w:pPr>
      <w:spacing w:after="180"/>
    </w:pPr>
    <w:rPr>
      <w:rFonts w:ascii="Times New Roman" w:eastAsia="Times New Roman" w:hAnsi="Times New Roman" w:cs="Times New Roman"/>
      <w:sz w:val="21"/>
      <w:szCs w:val="21"/>
      <w:lang w:eastAsia="de-DE"/>
    </w:rPr>
  </w:style>
  <w:style w:type="paragraph" w:customStyle="1" w:styleId="text-left">
    <w:name w:val="text-left"/>
    <w:basedOn w:val="Standard"/>
    <w:pPr>
      <w:spacing w:after="180"/>
    </w:pPr>
    <w:rPr>
      <w:rFonts w:ascii="Times New Roman" w:eastAsia="Times New Roman" w:hAnsi="Times New Roman" w:cs="Times New Roman"/>
      <w:lang w:eastAsia="de-DE"/>
    </w:rPr>
  </w:style>
  <w:style w:type="paragraph" w:customStyle="1" w:styleId="text-right">
    <w:name w:val="text-right"/>
    <w:basedOn w:val="Standard"/>
    <w:pPr>
      <w:spacing w:after="180"/>
      <w:jc w:val="right"/>
    </w:pPr>
    <w:rPr>
      <w:rFonts w:ascii="Times New Roman" w:eastAsia="Times New Roman" w:hAnsi="Times New Roman" w:cs="Times New Roman"/>
      <w:lang w:eastAsia="de-DE"/>
    </w:rPr>
  </w:style>
  <w:style w:type="paragraph" w:customStyle="1" w:styleId="text-center">
    <w:name w:val="text-center"/>
    <w:basedOn w:val="Standard"/>
    <w:pPr>
      <w:spacing w:after="180"/>
      <w:jc w:val="center"/>
    </w:pPr>
    <w:rPr>
      <w:rFonts w:ascii="Times New Roman" w:eastAsia="Times New Roman" w:hAnsi="Times New Roman" w:cs="Times New Roman"/>
      <w:lang w:eastAsia="de-DE"/>
    </w:rPr>
  </w:style>
  <w:style w:type="paragraph" w:customStyle="1" w:styleId="text-justify">
    <w:name w:val="text-justify"/>
    <w:basedOn w:val="Standard"/>
    <w:pPr>
      <w:spacing w:after="180"/>
    </w:pPr>
    <w:rPr>
      <w:rFonts w:ascii="Times New Roman" w:eastAsia="Times New Roman" w:hAnsi="Times New Roman" w:cs="Times New Roman"/>
      <w:lang w:eastAsia="de-DE"/>
    </w:rPr>
  </w:style>
  <w:style w:type="paragraph" w:customStyle="1" w:styleId="text-nowrap">
    <w:name w:val="text-nowrap"/>
    <w:basedOn w:val="Standard"/>
    <w:pPr>
      <w:spacing w:after="180"/>
    </w:pPr>
    <w:rPr>
      <w:rFonts w:ascii="Times New Roman" w:eastAsia="Times New Roman" w:hAnsi="Times New Roman" w:cs="Times New Roman"/>
      <w:lang w:eastAsia="de-DE"/>
    </w:rPr>
  </w:style>
  <w:style w:type="paragraph" w:customStyle="1" w:styleId="text-uppercase">
    <w:name w:val="text-uppercase"/>
    <w:basedOn w:val="Standard"/>
    <w:pPr>
      <w:spacing w:after="180"/>
    </w:pPr>
    <w:rPr>
      <w:rFonts w:ascii="Times New Roman" w:eastAsia="Times New Roman" w:hAnsi="Times New Roman" w:cs="Times New Roman"/>
      <w:caps/>
      <w:lang w:eastAsia="de-DE"/>
    </w:rPr>
  </w:style>
  <w:style w:type="paragraph" w:customStyle="1" w:styleId="text-muted">
    <w:name w:val="text-muted"/>
    <w:basedOn w:val="Standard"/>
    <w:pPr>
      <w:spacing w:after="180"/>
    </w:pPr>
    <w:rPr>
      <w:rFonts w:ascii="Times New Roman" w:eastAsia="Times New Roman" w:hAnsi="Times New Roman" w:cs="Times New Roman"/>
      <w:color w:val="777777"/>
      <w:lang w:eastAsia="de-DE"/>
    </w:rPr>
  </w:style>
  <w:style w:type="paragraph" w:customStyle="1" w:styleId="text-primary">
    <w:name w:val="text-primary"/>
    <w:basedOn w:val="Standard"/>
    <w:pPr>
      <w:spacing w:after="180"/>
    </w:pPr>
    <w:rPr>
      <w:rFonts w:ascii="Times New Roman" w:eastAsia="Times New Roman" w:hAnsi="Times New Roman" w:cs="Times New Roman"/>
      <w:color w:val="006C2E"/>
      <w:lang w:eastAsia="de-DE"/>
    </w:rPr>
  </w:style>
  <w:style w:type="paragraph" w:customStyle="1" w:styleId="text-success">
    <w:name w:val="text-success"/>
    <w:basedOn w:val="Standard"/>
    <w:pPr>
      <w:spacing w:after="180"/>
    </w:pPr>
    <w:rPr>
      <w:rFonts w:ascii="Times New Roman" w:eastAsia="Times New Roman" w:hAnsi="Times New Roman" w:cs="Times New Roman"/>
      <w:color w:val="3C763D"/>
      <w:lang w:eastAsia="de-DE"/>
    </w:rPr>
  </w:style>
  <w:style w:type="paragraph" w:customStyle="1" w:styleId="text-info">
    <w:name w:val="text-info"/>
    <w:basedOn w:val="Standard"/>
    <w:pPr>
      <w:spacing w:after="180"/>
    </w:pPr>
    <w:rPr>
      <w:rFonts w:ascii="Times New Roman" w:eastAsia="Times New Roman" w:hAnsi="Times New Roman" w:cs="Times New Roman"/>
      <w:color w:val="31708F"/>
      <w:lang w:eastAsia="de-DE"/>
    </w:rPr>
  </w:style>
  <w:style w:type="paragraph" w:customStyle="1" w:styleId="text-warning">
    <w:name w:val="text-warning"/>
    <w:basedOn w:val="Standard"/>
    <w:pPr>
      <w:spacing w:after="180"/>
    </w:pPr>
    <w:rPr>
      <w:rFonts w:ascii="Times New Roman" w:eastAsia="Times New Roman" w:hAnsi="Times New Roman" w:cs="Times New Roman"/>
      <w:color w:val="8A6D3B"/>
      <w:lang w:eastAsia="de-DE"/>
    </w:rPr>
  </w:style>
  <w:style w:type="paragraph" w:customStyle="1" w:styleId="text-danger">
    <w:name w:val="text-danger"/>
    <w:basedOn w:val="Standard"/>
    <w:pPr>
      <w:spacing w:after="180"/>
    </w:pPr>
    <w:rPr>
      <w:rFonts w:ascii="Times New Roman" w:eastAsia="Times New Roman" w:hAnsi="Times New Roman" w:cs="Times New Roman"/>
      <w:color w:val="A94442"/>
      <w:lang w:eastAsia="de-DE"/>
    </w:rPr>
  </w:style>
  <w:style w:type="paragraph" w:customStyle="1" w:styleId="bg-primary">
    <w:name w:val="bg-primary"/>
    <w:basedOn w:val="Standard"/>
    <w:pPr>
      <w:shd w:val="clear" w:color="auto" w:fill="006C2E"/>
      <w:spacing w:after="180"/>
    </w:pPr>
    <w:rPr>
      <w:rFonts w:ascii="Times New Roman" w:eastAsia="Times New Roman" w:hAnsi="Times New Roman" w:cs="Times New Roman"/>
      <w:color w:val="FFFFFF"/>
      <w:lang w:eastAsia="de-DE"/>
    </w:rPr>
  </w:style>
  <w:style w:type="paragraph" w:customStyle="1" w:styleId="bg-success">
    <w:name w:val="bg-success"/>
    <w:basedOn w:val="Standard"/>
    <w:pPr>
      <w:shd w:val="clear" w:color="auto" w:fill="DFF0D8"/>
      <w:spacing w:after="180"/>
    </w:pPr>
    <w:rPr>
      <w:rFonts w:ascii="Times New Roman" w:eastAsia="Times New Roman" w:hAnsi="Times New Roman" w:cs="Times New Roman"/>
      <w:lang w:eastAsia="de-DE"/>
    </w:rPr>
  </w:style>
  <w:style w:type="paragraph" w:customStyle="1" w:styleId="bg-info">
    <w:name w:val="bg-info"/>
    <w:basedOn w:val="Standard"/>
    <w:pPr>
      <w:shd w:val="clear" w:color="auto" w:fill="D9EDF7"/>
      <w:spacing w:after="180"/>
    </w:pPr>
    <w:rPr>
      <w:rFonts w:ascii="Times New Roman" w:eastAsia="Times New Roman" w:hAnsi="Times New Roman" w:cs="Times New Roman"/>
      <w:lang w:eastAsia="de-DE"/>
    </w:rPr>
  </w:style>
  <w:style w:type="paragraph" w:customStyle="1" w:styleId="bg-warning">
    <w:name w:val="bg-warning"/>
    <w:basedOn w:val="Standard"/>
    <w:pPr>
      <w:shd w:val="clear" w:color="auto" w:fill="FCF8E3"/>
      <w:spacing w:after="180"/>
    </w:pPr>
    <w:rPr>
      <w:rFonts w:ascii="Times New Roman" w:eastAsia="Times New Roman" w:hAnsi="Times New Roman" w:cs="Times New Roman"/>
      <w:lang w:eastAsia="de-DE"/>
    </w:rPr>
  </w:style>
  <w:style w:type="paragraph" w:customStyle="1" w:styleId="bg-danger">
    <w:name w:val="bg-danger"/>
    <w:basedOn w:val="Standard"/>
    <w:pPr>
      <w:shd w:val="clear" w:color="auto" w:fill="F2DEDE"/>
      <w:spacing w:after="180"/>
    </w:pPr>
    <w:rPr>
      <w:rFonts w:ascii="Times New Roman" w:eastAsia="Times New Roman" w:hAnsi="Times New Roman" w:cs="Times New Roman"/>
      <w:lang w:eastAsia="de-DE"/>
    </w:rPr>
  </w:style>
  <w:style w:type="paragraph" w:customStyle="1" w:styleId="page-header">
    <w:name w:val="page-header"/>
    <w:basedOn w:val="Standard"/>
    <w:pPr>
      <w:pBdr>
        <w:bottom w:val="single" w:sz="6" w:space="8" w:color="EEEEEE"/>
      </w:pBdr>
      <w:spacing w:before="720" w:after="360"/>
    </w:pPr>
    <w:rPr>
      <w:rFonts w:ascii="Times New Roman" w:eastAsia="Times New Roman" w:hAnsi="Times New Roman" w:cs="Times New Roman"/>
      <w:lang w:eastAsia="de-DE"/>
    </w:rPr>
  </w:style>
  <w:style w:type="paragraph" w:customStyle="1" w:styleId="list-unstyled">
    <w:name w:val="list-unstyled"/>
    <w:basedOn w:val="Standard"/>
    <w:pPr>
      <w:spacing w:after="180"/>
    </w:pPr>
    <w:rPr>
      <w:rFonts w:ascii="Times New Roman" w:eastAsia="Times New Roman" w:hAnsi="Times New Roman" w:cs="Times New Roman"/>
      <w:lang w:eastAsia="de-DE"/>
    </w:rPr>
  </w:style>
  <w:style w:type="paragraph" w:customStyle="1" w:styleId="list-inline">
    <w:name w:val="list-inline"/>
    <w:basedOn w:val="Standard"/>
    <w:pPr>
      <w:spacing w:after="180"/>
      <w:ind w:left="-75"/>
    </w:pPr>
    <w:rPr>
      <w:rFonts w:ascii="Times New Roman" w:eastAsia="Times New Roman" w:hAnsi="Times New Roman" w:cs="Times New Roman"/>
      <w:lang w:eastAsia="de-DE"/>
    </w:rPr>
  </w:style>
  <w:style w:type="paragraph" w:customStyle="1" w:styleId="initialism">
    <w:name w:val="initialism"/>
    <w:basedOn w:val="Standard"/>
    <w:pPr>
      <w:spacing w:after="180"/>
    </w:pPr>
    <w:rPr>
      <w:rFonts w:ascii="Times New Roman" w:eastAsia="Times New Roman" w:hAnsi="Times New Roman" w:cs="Times New Roman"/>
      <w:caps/>
      <w:szCs w:val="22"/>
      <w:lang w:eastAsia="de-DE"/>
    </w:rPr>
  </w:style>
  <w:style w:type="paragraph" w:customStyle="1" w:styleId="blockquote-reverse">
    <w:name w:val="blockquote-reverse"/>
    <w:basedOn w:val="Standard"/>
    <w:pPr>
      <w:pBdr>
        <w:right w:val="single" w:sz="36" w:space="11" w:color="EEEEEE"/>
      </w:pBdr>
      <w:spacing w:after="180"/>
      <w:jc w:val="right"/>
    </w:pPr>
    <w:rPr>
      <w:rFonts w:ascii="Times New Roman" w:eastAsia="Times New Roman" w:hAnsi="Times New Roman" w:cs="Times New Roman"/>
      <w:lang w:eastAsia="de-DE"/>
    </w:rPr>
  </w:style>
  <w:style w:type="paragraph" w:customStyle="1" w:styleId="container">
    <w:name w:val="container"/>
    <w:basedOn w:val="Standard"/>
    <w:pPr>
      <w:spacing w:after="180"/>
    </w:pPr>
    <w:rPr>
      <w:rFonts w:ascii="Times New Roman" w:eastAsia="Times New Roman" w:hAnsi="Times New Roman" w:cs="Times New Roman"/>
      <w:lang w:eastAsia="de-DE"/>
    </w:rPr>
  </w:style>
  <w:style w:type="paragraph" w:customStyle="1" w:styleId="container-fluid">
    <w:name w:val="container-fluid"/>
    <w:basedOn w:val="Standard"/>
    <w:pPr>
      <w:spacing w:after="180"/>
    </w:pPr>
    <w:rPr>
      <w:rFonts w:ascii="Times New Roman" w:eastAsia="Times New Roman" w:hAnsi="Times New Roman" w:cs="Times New Roman"/>
      <w:lang w:eastAsia="de-DE"/>
    </w:rPr>
  </w:style>
  <w:style w:type="paragraph" w:customStyle="1" w:styleId="row">
    <w:name w:val="row"/>
    <w:basedOn w:val="Standard"/>
    <w:pPr>
      <w:spacing w:after="180"/>
      <w:ind w:left="-225" w:right="-225"/>
    </w:pPr>
    <w:rPr>
      <w:rFonts w:ascii="Times New Roman" w:eastAsia="Times New Roman" w:hAnsi="Times New Roman" w:cs="Times New Roman"/>
      <w:lang w:eastAsia="de-DE"/>
    </w:rPr>
  </w:style>
  <w:style w:type="paragraph" w:customStyle="1" w:styleId="col-xs-1">
    <w:name w:val="col-xs-1"/>
    <w:basedOn w:val="Standard"/>
    <w:pPr>
      <w:spacing w:after="180"/>
    </w:pPr>
    <w:rPr>
      <w:rFonts w:ascii="Times New Roman" w:eastAsia="Times New Roman" w:hAnsi="Times New Roman" w:cs="Times New Roman"/>
      <w:lang w:eastAsia="de-DE"/>
    </w:rPr>
  </w:style>
  <w:style w:type="paragraph" w:customStyle="1" w:styleId="col-sm-1">
    <w:name w:val="col-sm-1"/>
    <w:basedOn w:val="Standard"/>
    <w:pPr>
      <w:spacing w:after="180"/>
    </w:pPr>
    <w:rPr>
      <w:rFonts w:ascii="Times New Roman" w:eastAsia="Times New Roman" w:hAnsi="Times New Roman" w:cs="Times New Roman"/>
      <w:lang w:eastAsia="de-DE"/>
    </w:rPr>
  </w:style>
  <w:style w:type="paragraph" w:customStyle="1" w:styleId="col-md-1">
    <w:name w:val="col-md-1"/>
    <w:basedOn w:val="Standard"/>
    <w:pPr>
      <w:spacing w:after="180"/>
    </w:pPr>
    <w:rPr>
      <w:rFonts w:ascii="Times New Roman" w:eastAsia="Times New Roman" w:hAnsi="Times New Roman" w:cs="Times New Roman"/>
      <w:lang w:eastAsia="de-DE"/>
    </w:rPr>
  </w:style>
  <w:style w:type="paragraph" w:customStyle="1" w:styleId="col-lg-1">
    <w:name w:val="col-lg-1"/>
    <w:basedOn w:val="Standard"/>
    <w:pPr>
      <w:spacing w:after="180"/>
    </w:pPr>
    <w:rPr>
      <w:rFonts w:ascii="Times New Roman" w:eastAsia="Times New Roman" w:hAnsi="Times New Roman" w:cs="Times New Roman"/>
      <w:lang w:eastAsia="de-DE"/>
    </w:rPr>
  </w:style>
  <w:style w:type="paragraph" w:customStyle="1" w:styleId="col-xs-2">
    <w:name w:val="col-xs-2"/>
    <w:basedOn w:val="Standard"/>
    <w:pPr>
      <w:spacing w:after="180"/>
    </w:pPr>
    <w:rPr>
      <w:rFonts w:ascii="Times New Roman" w:eastAsia="Times New Roman" w:hAnsi="Times New Roman" w:cs="Times New Roman"/>
      <w:lang w:eastAsia="de-DE"/>
    </w:rPr>
  </w:style>
  <w:style w:type="paragraph" w:customStyle="1" w:styleId="col-sm-2">
    <w:name w:val="col-sm-2"/>
    <w:basedOn w:val="Standard"/>
    <w:pPr>
      <w:spacing w:after="180"/>
    </w:pPr>
    <w:rPr>
      <w:rFonts w:ascii="Times New Roman" w:eastAsia="Times New Roman" w:hAnsi="Times New Roman" w:cs="Times New Roman"/>
      <w:lang w:eastAsia="de-DE"/>
    </w:rPr>
  </w:style>
  <w:style w:type="paragraph" w:customStyle="1" w:styleId="col-md-2">
    <w:name w:val="col-md-2"/>
    <w:basedOn w:val="Standard"/>
    <w:pPr>
      <w:spacing w:after="180"/>
    </w:pPr>
    <w:rPr>
      <w:rFonts w:ascii="Times New Roman" w:eastAsia="Times New Roman" w:hAnsi="Times New Roman" w:cs="Times New Roman"/>
      <w:lang w:eastAsia="de-DE"/>
    </w:rPr>
  </w:style>
  <w:style w:type="paragraph" w:customStyle="1" w:styleId="col-lg-2">
    <w:name w:val="col-lg-2"/>
    <w:basedOn w:val="Standard"/>
    <w:pPr>
      <w:spacing w:after="180"/>
    </w:pPr>
    <w:rPr>
      <w:rFonts w:ascii="Times New Roman" w:eastAsia="Times New Roman" w:hAnsi="Times New Roman" w:cs="Times New Roman"/>
      <w:lang w:eastAsia="de-DE"/>
    </w:rPr>
  </w:style>
  <w:style w:type="paragraph" w:customStyle="1" w:styleId="col-xs-3">
    <w:name w:val="col-xs-3"/>
    <w:basedOn w:val="Standard"/>
    <w:pPr>
      <w:spacing w:after="180"/>
    </w:pPr>
    <w:rPr>
      <w:rFonts w:ascii="Times New Roman" w:eastAsia="Times New Roman" w:hAnsi="Times New Roman" w:cs="Times New Roman"/>
      <w:lang w:eastAsia="de-DE"/>
    </w:rPr>
  </w:style>
  <w:style w:type="paragraph" w:customStyle="1" w:styleId="col-sm-3">
    <w:name w:val="col-sm-3"/>
    <w:basedOn w:val="Standard"/>
    <w:pPr>
      <w:spacing w:after="180"/>
    </w:pPr>
    <w:rPr>
      <w:rFonts w:ascii="Times New Roman" w:eastAsia="Times New Roman" w:hAnsi="Times New Roman" w:cs="Times New Roman"/>
      <w:lang w:eastAsia="de-DE"/>
    </w:rPr>
  </w:style>
  <w:style w:type="paragraph" w:customStyle="1" w:styleId="col-md-3">
    <w:name w:val="col-md-3"/>
    <w:basedOn w:val="Standard"/>
    <w:pPr>
      <w:spacing w:after="180"/>
    </w:pPr>
    <w:rPr>
      <w:rFonts w:ascii="Times New Roman" w:eastAsia="Times New Roman" w:hAnsi="Times New Roman" w:cs="Times New Roman"/>
      <w:lang w:eastAsia="de-DE"/>
    </w:rPr>
  </w:style>
  <w:style w:type="paragraph" w:customStyle="1" w:styleId="col-lg-3">
    <w:name w:val="col-lg-3"/>
    <w:basedOn w:val="Standard"/>
    <w:pPr>
      <w:spacing w:after="180"/>
    </w:pPr>
    <w:rPr>
      <w:rFonts w:ascii="Times New Roman" w:eastAsia="Times New Roman" w:hAnsi="Times New Roman" w:cs="Times New Roman"/>
      <w:lang w:eastAsia="de-DE"/>
    </w:rPr>
  </w:style>
  <w:style w:type="paragraph" w:customStyle="1" w:styleId="col-xs-4">
    <w:name w:val="col-xs-4"/>
    <w:basedOn w:val="Standard"/>
    <w:pPr>
      <w:spacing w:after="180"/>
    </w:pPr>
    <w:rPr>
      <w:rFonts w:ascii="Times New Roman" w:eastAsia="Times New Roman" w:hAnsi="Times New Roman" w:cs="Times New Roman"/>
      <w:lang w:eastAsia="de-DE"/>
    </w:rPr>
  </w:style>
  <w:style w:type="paragraph" w:customStyle="1" w:styleId="col-sm-4">
    <w:name w:val="col-sm-4"/>
    <w:basedOn w:val="Standard"/>
    <w:pPr>
      <w:spacing w:after="180"/>
    </w:pPr>
    <w:rPr>
      <w:rFonts w:ascii="Times New Roman" w:eastAsia="Times New Roman" w:hAnsi="Times New Roman" w:cs="Times New Roman"/>
      <w:lang w:eastAsia="de-DE"/>
    </w:rPr>
  </w:style>
  <w:style w:type="paragraph" w:customStyle="1" w:styleId="col-md-4">
    <w:name w:val="col-md-4"/>
    <w:basedOn w:val="Standard"/>
    <w:pPr>
      <w:spacing w:after="180"/>
    </w:pPr>
    <w:rPr>
      <w:rFonts w:ascii="Times New Roman" w:eastAsia="Times New Roman" w:hAnsi="Times New Roman" w:cs="Times New Roman"/>
      <w:lang w:eastAsia="de-DE"/>
    </w:rPr>
  </w:style>
  <w:style w:type="paragraph" w:customStyle="1" w:styleId="col-lg-4">
    <w:name w:val="col-lg-4"/>
    <w:basedOn w:val="Standard"/>
    <w:pPr>
      <w:spacing w:after="180"/>
    </w:pPr>
    <w:rPr>
      <w:rFonts w:ascii="Times New Roman" w:eastAsia="Times New Roman" w:hAnsi="Times New Roman" w:cs="Times New Roman"/>
      <w:lang w:eastAsia="de-DE"/>
    </w:rPr>
  </w:style>
  <w:style w:type="paragraph" w:customStyle="1" w:styleId="col-xs-5">
    <w:name w:val="col-xs-5"/>
    <w:basedOn w:val="Standard"/>
    <w:pPr>
      <w:spacing w:after="180"/>
    </w:pPr>
    <w:rPr>
      <w:rFonts w:ascii="Times New Roman" w:eastAsia="Times New Roman" w:hAnsi="Times New Roman" w:cs="Times New Roman"/>
      <w:lang w:eastAsia="de-DE"/>
    </w:rPr>
  </w:style>
  <w:style w:type="paragraph" w:customStyle="1" w:styleId="col-sm-5">
    <w:name w:val="col-sm-5"/>
    <w:basedOn w:val="Standard"/>
    <w:pPr>
      <w:spacing w:after="180"/>
    </w:pPr>
    <w:rPr>
      <w:rFonts w:ascii="Times New Roman" w:eastAsia="Times New Roman" w:hAnsi="Times New Roman" w:cs="Times New Roman"/>
      <w:lang w:eastAsia="de-DE"/>
    </w:rPr>
  </w:style>
  <w:style w:type="paragraph" w:customStyle="1" w:styleId="col-md-5">
    <w:name w:val="col-md-5"/>
    <w:basedOn w:val="Standard"/>
    <w:pPr>
      <w:spacing w:after="180"/>
    </w:pPr>
    <w:rPr>
      <w:rFonts w:ascii="Times New Roman" w:eastAsia="Times New Roman" w:hAnsi="Times New Roman" w:cs="Times New Roman"/>
      <w:lang w:eastAsia="de-DE"/>
    </w:rPr>
  </w:style>
  <w:style w:type="paragraph" w:customStyle="1" w:styleId="col-lg-5">
    <w:name w:val="col-lg-5"/>
    <w:basedOn w:val="Standard"/>
    <w:pPr>
      <w:spacing w:after="180"/>
    </w:pPr>
    <w:rPr>
      <w:rFonts w:ascii="Times New Roman" w:eastAsia="Times New Roman" w:hAnsi="Times New Roman" w:cs="Times New Roman"/>
      <w:lang w:eastAsia="de-DE"/>
    </w:rPr>
  </w:style>
  <w:style w:type="paragraph" w:customStyle="1" w:styleId="col-xs-6">
    <w:name w:val="col-xs-6"/>
    <w:basedOn w:val="Standard"/>
    <w:pPr>
      <w:spacing w:after="180"/>
    </w:pPr>
    <w:rPr>
      <w:rFonts w:ascii="Times New Roman" w:eastAsia="Times New Roman" w:hAnsi="Times New Roman" w:cs="Times New Roman"/>
      <w:lang w:eastAsia="de-DE"/>
    </w:rPr>
  </w:style>
  <w:style w:type="paragraph" w:customStyle="1" w:styleId="col-sm-6">
    <w:name w:val="col-sm-6"/>
    <w:basedOn w:val="Standard"/>
    <w:pPr>
      <w:spacing w:after="180"/>
    </w:pPr>
    <w:rPr>
      <w:rFonts w:ascii="Times New Roman" w:eastAsia="Times New Roman" w:hAnsi="Times New Roman" w:cs="Times New Roman"/>
      <w:lang w:eastAsia="de-DE"/>
    </w:rPr>
  </w:style>
  <w:style w:type="paragraph" w:customStyle="1" w:styleId="col-md-6">
    <w:name w:val="col-md-6"/>
    <w:basedOn w:val="Standard"/>
    <w:pPr>
      <w:spacing w:after="180"/>
    </w:pPr>
    <w:rPr>
      <w:rFonts w:ascii="Times New Roman" w:eastAsia="Times New Roman" w:hAnsi="Times New Roman" w:cs="Times New Roman"/>
      <w:lang w:eastAsia="de-DE"/>
    </w:rPr>
  </w:style>
  <w:style w:type="paragraph" w:customStyle="1" w:styleId="col-lg-6">
    <w:name w:val="col-lg-6"/>
    <w:basedOn w:val="Standard"/>
    <w:pPr>
      <w:spacing w:after="180"/>
    </w:pPr>
    <w:rPr>
      <w:rFonts w:ascii="Times New Roman" w:eastAsia="Times New Roman" w:hAnsi="Times New Roman" w:cs="Times New Roman"/>
      <w:lang w:eastAsia="de-DE"/>
    </w:rPr>
  </w:style>
  <w:style w:type="paragraph" w:customStyle="1" w:styleId="col-xs-7">
    <w:name w:val="col-xs-7"/>
    <w:basedOn w:val="Standard"/>
    <w:pPr>
      <w:spacing w:after="180"/>
    </w:pPr>
    <w:rPr>
      <w:rFonts w:ascii="Times New Roman" w:eastAsia="Times New Roman" w:hAnsi="Times New Roman" w:cs="Times New Roman"/>
      <w:lang w:eastAsia="de-DE"/>
    </w:rPr>
  </w:style>
  <w:style w:type="paragraph" w:customStyle="1" w:styleId="col-sm-7">
    <w:name w:val="col-sm-7"/>
    <w:basedOn w:val="Standard"/>
    <w:pPr>
      <w:spacing w:after="180"/>
    </w:pPr>
    <w:rPr>
      <w:rFonts w:ascii="Times New Roman" w:eastAsia="Times New Roman" w:hAnsi="Times New Roman" w:cs="Times New Roman"/>
      <w:lang w:eastAsia="de-DE"/>
    </w:rPr>
  </w:style>
  <w:style w:type="paragraph" w:customStyle="1" w:styleId="col-md-7">
    <w:name w:val="col-md-7"/>
    <w:basedOn w:val="Standard"/>
    <w:pPr>
      <w:spacing w:after="180"/>
    </w:pPr>
    <w:rPr>
      <w:rFonts w:ascii="Times New Roman" w:eastAsia="Times New Roman" w:hAnsi="Times New Roman" w:cs="Times New Roman"/>
      <w:lang w:eastAsia="de-DE"/>
    </w:rPr>
  </w:style>
  <w:style w:type="paragraph" w:customStyle="1" w:styleId="col-lg-7">
    <w:name w:val="col-lg-7"/>
    <w:basedOn w:val="Standard"/>
    <w:pPr>
      <w:spacing w:after="180"/>
    </w:pPr>
    <w:rPr>
      <w:rFonts w:ascii="Times New Roman" w:eastAsia="Times New Roman" w:hAnsi="Times New Roman" w:cs="Times New Roman"/>
      <w:lang w:eastAsia="de-DE"/>
    </w:rPr>
  </w:style>
  <w:style w:type="paragraph" w:customStyle="1" w:styleId="col-xs-8">
    <w:name w:val="col-xs-8"/>
    <w:basedOn w:val="Standard"/>
    <w:pPr>
      <w:spacing w:after="180"/>
    </w:pPr>
    <w:rPr>
      <w:rFonts w:ascii="Times New Roman" w:eastAsia="Times New Roman" w:hAnsi="Times New Roman" w:cs="Times New Roman"/>
      <w:lang w:eastAsia="de-DE"/>
    </w:rPr>
  </w:style>
  <w:style w:type="paragraph" w:customStyle="1" w:styleId="col-sm-8">
    <w:name w:val="col-sm-8"/>
    <w:basedOn w:val="Standard"/>
    <w:pPr>
      <w:spacing w:after="180"/>
    </w:pPr>
    <w:rPr>
      <w:rFonts w:ascii="Times New Roman" w:eastAsia="Times New Roman" w:hAnsi="Times New Roman" w:cs="Times New Roman"/>
      <w:lang w:eastAsia="de-DE"/>
    </w:rPr>
  </w:style>
  <w:style w:type="paragraph" w:customStyle="1" w:styleId="col-md-8">
    <w:name w:val="col-md-8"/>
    <w:basedOn w:val="Standard"/>
    <w:pPr>
      <w:spacing w:after="180"/>
    </w:pPr>
    <w:rPr>
      <w:rFonts w:ascii="Times New Roman" w:eastAsia="Times New Roman" w:hAnsi="Times New Roman" w:cs="Times New Roman"/>
      <w:lang w:eastAsia="de-DE"/>
    </w:rPr>
  </w:style>
  <w:style w:type="paragraph" w:customStyle="1" w:styleId="col-lg-8">
    <w:name w:val="col-lg-8"/>
    <w:basedOn w:val="Standard"/>
    <w:pPr>
      <w:spacing w:after="180"/>
    </w:pPr>
    <w:rPr>
      <w:rFonts w:ascii="Times New Roman" w:eastAsia="Times New Roman" w:hAnsi="Times New Roman" w:cs="Times New Roman"/>
      <w:lang w:eastAsia="de-DE"/>
    </w:rPr>
  </w:style>
  <w:style w:type="paragraph" w:customStyle="1" w:styleId="col-xs-9">
    <w:name w:val="col-xs-9"/>
    <w:basedOn w:val="Standard"/>
    <w:pPr>
      <w:spacing w:after="180"/>
    </w:pPr>
    <w:rPr>
      <w:rFonts w:ascii="Times New Roman" w:eastAsia="Times New Roman" w:hAnsi="Times New Roman" w:cs="Times New Roman"/>
      <w:lang w:eastAsia="de-DE"/>
    </w:rPr>
  </w:style>
  <w:style w:type="paragraph" w:customStyle="1" w:styleId="col-sm-9">
    <w:name w:val="col-sm-9"/>
    <w:basedOn w:val="Standard"/>
    <w:pPr>
      <w:spacing w:after="180"/>
    </w:pPr>
    <w:rPr>
      <w:rFonts w:ascii="Times New Roman" w:eastAsia="Times New Roman" w:hAnsi="Times New Roman" w:cs="Times New Roman"/>
      <w:lang w:eastAsia="de-DE"/>
    </w:rPr>
  </w:style>
  <w:style w:type="paragraph" w:customStyle="1" w:styleId="col-md-9">
    <w:name w:val="col-md-9"/>
    <w:basedOn w:val="Standard"/>
    <w:pPr>
      <w:spacing w:after="180"/>
    </w:pPr>
    <w:rPr>
      <w:rFonts w:ascii="Times New Roman" w:eastAsia="Times New Roman" w:hAnsi="Times New Roman" w:cs="Times New Roman"/>
      <w:lang w:eastAsia="de-DE"/>
    </w:rPr>
  </w:style>
  <w:style w:type="paragraph" w:customStyle="1" w:styleId="col-lg-9">
    <w:name w:val="col-lg-9"/>
    <w:basedOn w:val="Standard"/>
    <w:pPr>
      <w:spacing w:after="180"/>
    </w:pPr>
    <w:rPr>
      <w:rFonts w:ascii="Times New Roman" w:eastAsia="Times New Roman" w:hAnsi="Times New Roman" w:cs="Times New Roman"/>
      <w:lang w:eastAsia="de-DE"/>
    </w:rPr>
  </w:style>
  <w:style w:type="paragraph" w:customStyle="1" w:styleId="col-xs-10">
    <w:name w:val="col-xs-10"/>
    <w:basedOn w:val="Standard"/>
    <w:pPr>
      <w:spacing w:after="180"/>
    </w:pPr>
    <w:rPr>
      <w:rFonts w:ascii="Times New Roman" w:eastAsia="Times New Roman" w:hAnsi="Times New Roman" w:cs="Times New Roman"/>
      <w:lang w:eastAsia="de-DE"/>
    </w:rPr>
  </w:style>
  <w:style w:type="paragraph" w:customStyle="1" w:styleId="col-sm-10">
    <w:name w:val="col-sm-10"/>
    <w:basedOn w:val="Standard"/>
    <w:pPr>
      <w:spacing w:after="180"/>
    </w:pPr>
    <w:rPr>
      <w:rFonts w:ascii="Times New Roman" w:eastAsia="Times New Roman" w:hAnsi="Times New Roman" w:cs="Times New Roman"/>
      <w:lang w:eastAsia="de-DE"/>
    </w:rPr>
  </w:style>
  <w:style w:type="paragraph" w:customStyle="1" w:styleId="col-md-10">
    <w:name w:val="col-md-10"/>
    <w:basedOn w:val="Standard"/>
    <w:pPr>
      <w:spacing w:after="180"/>
    </w:pPr>
    <w:rPr>
      <w:rFonts w:ascii="Times New Roman" w:eastAsia="Times New Roman" w:hAnsi="Times New Roman" w:cs="Times New Roman"/>
      <w:lang w:eastAsia="de-DE"/>
    </w:rPr>
  </w:style>
  <w:style w:type="paragraph" w:customStyle="1" w:styleId="col-lg-10">
    <w:name w:val="col-lg-10"/>
    <w:basedOn w:val="Standard"/>
    <w:pPr>
      <w:spacing w:after="180"/>
    </w:pPr>
    <w:rPr>
      <w:rFonts w:ascii="Times New Roman" w:eastAsia="Times New Roman" w:hAnsi="Times New Roman" w:cs="Times New Roman"/>
      <w:lang w:eastAsia="de-DE"/>
    </w:rPr>
  </w:style>
  <w:style w:type="paragraph" w:customStyle="1" w:styleId="col-xs-11">
    <w:name w:val="col-xs-11"/>
    <w:basedOn w:val="Standard"/>
    <w:pPr>
      <w:spacing w:after="180"/>
    </w:pPr>
    <w:rPr>
      <w:rFonts w:ascii="Times New Roman" w:eastAsia="Times New Roman" w:hAnsi="Times New Roman" w:cs="Times New Roman"/>
      <w:lang w:eastAsia="de-DE"/>
    </w:rPr>
  </w:style>
  <w:style w:type="paragraph" w:customStyle="1" w:styleId="col-sm-11">
    <w:name w:val="col-sm-11"/>
    <w:basedOn w:val="Standard"/>
    <w:pPr>
      <w:spacing w:after="180"/>
    </w:pPr>
    <w:rPr>
      <w:rFonts w:ascii="Times New Roman" w:eastAsia="Times New Roman" w:hAnsi="Times New Roman" w:cs="Times New Roman"/>
      <w:lang w:eastAsia="de-DE"/>
    </w:rPr>
  </w:style>
  <w:style w:type="paragraph" w:customStyle="1" w:styleId="col-md-11">
    <w:name w:val="col-md-11"/>
    <w:basedOn w:val="Standard"/>
    <w:pPr>
      <w:spacing w:after="180"/>
    </w:pPr>
    <w:rPr>
      <w:rFonts w:ascii="Times New Roman" w:eastAsia="Times New Roman" w:hAnsi="Times New Roman" w:cs="Times New Roman"/>
      <w:lang w:eastAsia="de-DE"/>
    </w:rPr>
  </w:style>
  <w:style w:type="paragraph" w:customStyle="1" w:styleId="col-lg-11">
    <w:name w:val="col-lg-11"/>
    <w:basedOn w:val="Standard"/>
    <w:pPr>
      <w:spacing w:after="180"/>
    </w:pPr>
    <w:rPr>
      <w:rFonts w:ascii="Times New Roman" w:eastAsia="Times New Roman" w:hAnsi="Times New Roman" w:cs="Times New Roman"/>
      <w:lang w:eastAsia="de-DE"/>
    </w:rPr>
  </w:style>
  <w:style w:type="paragraph" w:customStyle="1" w:styleId="col-xs-12">
    <w:name w:val="col-xs-12"/>
    <w:basedOn w:val="Standard"/>
    <w:pPr>
      <w:spacing w:after="180"/>
    </w:pPr>
    <w:rPr>
      <w:rFonts w:ascii="Times New Roman" w:eastAsia="Times New Roman" w:hAnsi="Times New Roman" w:cs="Times New Roman"/>
      <w:lang w:eastAsia="de-DE"/>
    </w:rPr>
  </w:style>
  <w:style w:type="paragraph" w:customStyle="1" w:styleId="col-sm-12">
    <w:name w:val="col-sm-12"/>
    <w:basedOn w:val="Standard"/>
    <w:pPr>
      <w:spacing w:after="180"/>
    </w:pPr>
    <w:rPr>
      <w:rFonts w:ascii="Times New Roman" w:eastAsia="Times New Roman" w:hAnsi="Times New Roman" w:cs="Times New Roman"/>
      <w:lang w:eastAsia="de-DE"/>
    </w:rPr>
  </w:style>
  <w:style w:type="paragraph" w:customStyle="1" w:styleId="col-md-12">
    <w:name w:val="col-md-12"/>
    <w:basedOn w:val="Standard"/>
    <w:pPr>
      <w:spacing w:after="180"/>
    </w:pPr>
    <w:rPr>
      <w:rFonts w:ascii="Times New Roman" w:eastAsia="Times New Roman" w:hAnsi="Times New Roman" w:cs="Times New Roman"/>
      <w:lang w:eastAsia="de-DE"/>
    </w:rPr>
  </w:style>
  <w:style w:type="paragraph" w:customStyle="1" w:styleId="col-lg-12">
    <w:name w:val="col-lg-12"/>
    <w:basedOn w:val="Standard"/>
    <w:pPr>
      <w:spacing w:after="180"/>
    </w:pPr>
    <w:rPr>
      <w:rFonts w:ascii="Times New Roman" w:eastAsia="Times New Roman" w:hAnsi="Times New Roman" w:cs="Times New Roman"/>
      <w:lang w:eastAsia="de-DE"/>
    </w:rPr>
  </w:style>
  <w:style w:type="paragraph" w:customStyle="1" w:styleId="col-xs-offset-12">
    <w:name w:val="col-xs-offset-12"/>
    <w:basedOn w:val="Standard"/>
    <w:pPr>
      <w:spacing w:after="180"/>
      <w:ind w:left="12240"/>
    </w:pPr>
    <w:rPr>
      <w:rFonts w:ascii="Times New Roman" w:eastAsia="Times New Roman" w:hAnsi="Times New Roman" w:cs="Times New Roman"/>
      <w:lang w:eastAsia="de-DE"/>
    </w:rPr>
  </w:style>
  <w:style w:type="paragraph" w:customStyle="1" w:styleId="col-xs-offset-11">
    <w:name w:val="col-xs-offset-11"/>
    <w:basedOn w:val="Standard"/>
    <w:pPr>
      <w:spacing w:after="180"/>
      <w:ind w:left="11138"/>
    </w:pPr>
    <w:rPr>
      <w:rFonts w:ascii="Times New Roman" w:eastAsia="Times New Roman" w:hAnsi="Times New Roman" w:cs="Times New Roman"/>
      <w:lang w:eastAsia="de-DE"/>
    </w:rPr>
  </w:style>
  <w:style w:type="paragraph" w:customStyle="1" w:styleId="col-xs-offset-10">
    <w:name w:val="col-xs-offset-10"/>
    <w:basedOn w:val="Standard"/>
    <w:pPr>
      <w:spacing w:after="180"/>
      <w:ind w:left="10159"/>
    </w:pPr>
    <w:rPr>
      <w:rFonts w:ascii="Times New Roman" w:eastAsia="Times New Roman" w:hAnsi="Times New Roman" w:cs="Times New Roman"/>
      <w:lang w:eastAsia="de-DE"/>
    </w:rPr>
  </w:style>
  <w:style w:type="paragraph" w:customStyle="1" w:styleId="col-xs-offset-9">
    <w:name w:val="col-xs-offset-9"/>
    <w:basedOn w:val="Standard"/>
    <w:pPr>
      <w:spacing w:after="180"/>
      <w:ind w:left="9180"/>
    </w:pPr>
    <w:rPr>
      <w:rFonts w:ascii="Times New Roman" w:eastAsia="Times New Roman" w:hAnsi="Times New Roman" w:cs="Times New Roman"/>
      <w:lang w:eastAsia="de-DE"/>
    </w:rPr>
  </w:style>
  <w:style w:type="paragraph" w:customStyle="1" w:styleId="col-xs-offset-8">
    <w:name w:val="col-xs-offset-8"/>
    <w:basedOn w:val="Standard"/>
    <w:pPr>
      <w:spacing w:after="180"/>
      <w:ind w:left="8078"/>
    </w:pPr>
    <w:rPr>
      <w:rFonts w:ascii="Times New Roman" w:eastAsia="Times New Roman" w:hAnsi="Times New Roman" w:cs="Times New Roman"/>
      <w:lang w:eastAsia="de-DE"/>
    </w:rPr>
  </w:style>
  <w:style w:type="paragraph" w:customStyle="1" w:styleId="col-xs-offset-7">
    <w:name w:val="col-xs-offset-7"/>
    <w:basedOn w:val="Standard"/>
    <w:pPr>
      <w:spacing w:after="180"/>
      <w:ind w:left="7099"/>
    </w:pPr>
    <w:rPr>
      <w:rFonts w:ascii="Times New Roman" w:eastAsia="Times New Roman" w:hAnsi="Times New Roman" w:cs="Times New Roman"/>
      <w:lang w:eastAsia="de-DE"/>
    </w:rPr>
  </w:style>
  <w:style w:type="paragraph" w:customStyle="1" w:styleId="col-xs-offset-6">
    <w:name w:val="col-xs-offset-6"/>
    <w:basedOn w:val="Standard"/>
    <w:pPr>
      <w:spacing w:after="180"/>
      <w:ind w:left="6120"/>
    </w:pPr>
    <w:rPr>
      <w:rFonts w:ascii="Times New Roman" w:eastAsia="Times New Roman" w:hAnsi="Times New Roman" w:cs="Times New Roman"/>
      <w:lang w:eastAsia="de-DE"/>
    </w:rPr>
  </w:style>
  <w:style w:type="paragraph" w:customStyle="1" w:styleId="col-xs-offset-5">
    <w:name w:val="col-xs-offset-5"/>
    <w:basedOn w:val="Standard"/>
    <w:pPr>
      <w:spacing w:after="180"/>
      <w:ind w:left="5018"/>
    </w:pPr>
    <w:rPr>
      <w:rFonts w:ascii="Times New Roman" w:eastAsia="Times New Roman" w:hAnsi="Times New Roman" w:cs="Times New Roman"/>
      <w:lang w:eastAsia="de-DE"/>
    </w:rPr>
  </w:style>
  <w:style w:type="paragraph" w:customStyle="1" w:styleId="col-xs-offset-4">
    <w:name w:val="col-xs-offset-4"/>
    <w:basedOn w:val="Standard"/>
    <w:pPr>
      <w:spacing w:after="180"/>
      <w:ind w:left="4039"/>
    </w:pPr>
    <w:rPr>
      <w:rFonts w:ascii="Times New Roman" w:eastAsia="Times New Roman" w:hAnsi="Times New Roman" w:cs="Times New Roman"/>
      <w:lang w:eastAsia="de-DE"/>
    </w:rPr>
  </w:style>
  <w:style w:type="paragraph" w:customStyle="1" w:styleId="col-xs-offset-3">
    <w:name w:val="col-xs-offset-3"/>
    <w:basedOn w:val="Standard"/>
    <w:pPr>
      <w:spacing w:after="180"/>
      <w:ind w:left="3060"/>
    </w:pPr>
    <w:rPr>
      <w:rFonts w:ascii="Times New Roman" w:eastAsia="Times New Roman" w:hAnsi="Times New Roman" w:cs="Times New Roman"/>
      <w:lang w:eastAsia="de-DE"/>
    </w:rPr>
  </w:style>
  <w:style w:type="paragraph" w:customStyle="1" w:styleId="col-xs-offset-2">
    <w:name w:val="col-xs-offset-2"/>
    <w:basedOn w:val="Standard"/>
    <w:pPr>
      <w:spacing w:after="180"/>
      <w:ind w:left="1958"/>
    </w:pPr>
    <w:rPr>
      <w:rFonts w:ascii="Times New Roman" w:eastAsia="Times New Roman" w:hAnsi="Times New Roman" w:cs="Times New Roman"/>
      <w:lang w:eastAsia="de-DE"/>
    </w:rPr>
  </w:style>
  <w:style w:type="paragraph" w:customStyle="1" w:styleId="col-xs-offset-1">
    <w:name w:val="col-xs-offset-1"/>
    <w:basedOn w:val="Standard"/>
    <w:pPr>
      <w:spacing w:after="180"/>
      <w:ind w:left="979"/>
    </w:pPr>
    <w:rPr>
      <w:rFonts w:ascii="Times New Roman" w:eastAsia="Times New Roman" w:hAnsi="Times New Roman" w:cs="Times New Roman"/>
      <w:lang w:eastAsia="de-DE"/>
    </w:rPr>
  </w:style>
  <w:style w:type="paragraph" w:customStyle="1" w:styleId="col-xs-offset-0">
    <w:name w:val="col-xs-offset-0"/>
    <w:basedOn w:val="Standard"/>
    <w:pPr>
      <w:spacing w:after="180"/>
    </w:pPr>
    <w:rPr>
      <w:rFonts w:ascii="Times New Roman" w:eastAsia="Times New Roman" w:hAnsi="Times New Roman" w:cs="Times New Roman"/>
      <w:lang w:eastAsia="de-DE"/>
    </w:rPr>
  </w:style>
  <w:style w:type="paragraph" w:customStyle="1" w:styleId="table">
    <w:name w:val="table"/>
    <w:basedOn w:val="Standard"/>
    <w:pPr>
      <w:spacing w:after="360"/>
    </w:pPr>
    <w:rPr>
      <w:rFonts w:ascii="Times New Roman" w:eastAsia="Times New Roman" w:hAnsi="Times New Roman" w:cs="Times New Roman"/>
      <w:lang w:eastAsia="de-DE"/>
    </w:rPr>
  </w:style>
  <w:style w:type="paragraph" w:customStyle="1" w:styleId="table-bordered">
    <w:name w:val="table-bordered"/>
    <w:basedOn w:val="Standard"/>
    <w:pPr>
      <w:pBdr>
        <w:top w:val="single" w:sz="6" w:space="0" w:color="DDDDDD"/>
        <w:left w:val="single" w:sz="6" w:space="0" w:color="DDDDDD"/>
        <w:bottom w:val="single" w:sz="6" w:space="0" w:color="DDDDDD"/>
        <w:right w:val="single" w:sz="6" w:space="0" w:color="DDDDDD"/>
      </w:pBdr>
      <w:spacing w:after="180"/>
    </w:pPr>
    <w:rPr>
      <w:rFonts w:ascii="Times New Roman" w:eastAsia="Times New Roman" w:hAnsi="Times New Roman" w:cs="Times New Roman"/>
      <w:lang w:eastAsia="de-DE"/>
    </w:rPr>
  </w:style>
  <w:style w:type="paragraph" w:customStyle="1" w:styleId="form-control">
    <w:name w:val="form-control"/>
    <w:basedOn w:val="Standard"/>
    <w:pPr>
      <w:pBdr>
        <w:top w:val="single" w:sz="6" w:space="5" w:color="CCCCCC"/>
        <w:left w:val="single" w:sz="6" w:space="9" w:color="CCCCCC"/>
        <w:bottom w:val="single" w:sz="6" w:space="5" w:color="CCCCCC"/>
        <w:right w:val="single" w:sz="6" w:space="9" w:color="CCCCCC"/>
      </w:pBdr>
      <w:shd w:val="clear" w:color="auto" w:fill="FFFFFF"/>
      <w:spacing w:after="180"/>
    </w:pPr>
    <w:rPr>
      <w:rFonts w:ascii="Times New Roman" w:eastAsia="Times New Roman" w:hAnsi="Times New Roman" w:cs="Times New Roman"/>
      <w:color w:val="555555"/>
      <w:lang w:eastAsia="de-DE"/>
    </w:rPr>
  </w:style>
  <w:style w:type="paragraph" w:customStyle="1" w:styleId="form-group">
    <w:name w:val="form-group"/>
    <w:basedOn w:val="Standard"/>
    <w:pPr>
      <w:spacing w:after="225"/>
    </w:pPr>
    <w:rPr>
      <w:rFonts w:ascii="Times New Roman" w:eastAsia="Times New Roman" w:hAnsi="Times New Roman" w:cs="Times New Roman"/>
      <w:lang w:eastAsia="de-DE"/>
    </w:rPr>
  </w:style>
  <w:style w:type="paragraph" w:customStyle="1" w:styleId="radio">
    <w:name w:val="radio"/>
    <w:basedOn w:val="Standard"/>
    <w:pPr>
      <w:spacing w:before="150" w:after="150"/>
    </w:pPr>
    <w:rPr>
      <w:rFonts w:ascii="Times New Roman" w:eastAsia="Times New Roman" w:hAnsi="Times New Roman" w:cs="Times New Roman"/>
      <w:lang w:eastAsia="de-DE"/>
    </w:rPr>
  </w:style>
  <w:style w:type="paragraph" w:customStyle="1" w:styleId="checkbox">
    <w:name w:val="checkbox"/>
    <w:basedOn w:val="Standard"/>
    <w:pPr>
      <w:spacing w:before="150" w:after="150"/>
    </w:pPr>
    <w:rPr>
      <w:rFonts w:ascii="Times New Roman" w:eastAsia="Times New Roman" w:hAnsi="Times New Roman" w:cs="Times New Roman"/>
      <w:lang w:eastAsia="de-DE"/>
    </w:rPr>
  </w:style>
  <w:style w:type="paragraph" w:customStyle="1" w:styleId="radio-inline">
    <w:name w:val="radio-inline"/>
    <w:basedOn w:val="Standard"/>
    <w:pPr>
      <w:textAlignment w:val="center"/>
    </w:pPr>
    <w:rPr>
      <w:rFonts w:ascii="Times New Roman" w:eastAsia="Times New Roman" w:hAnsi="Times New Roman" w:cs="Times New Roman"/>
      <w:lang w:eastAsia="de-DE"/>
    </w:rPr>
  </w:style>
  <w:style w:type="paragraph" w:customStyle="1" w:styleId="checkbox-inline">
    <w:name w:val="checkbox-inline"/>
    <w:basedOn w:val="Standard"/>
    <w:pPr>
      <w:textAlignment w:val="center"/>
    </w:pPr>
    <w:rPr>
      <w:rFonts w:ascii="Times New Roman" w:eastAsia="Times New Roman" w:hAnsi="Times New Roman" w:cs="Times New Roman"/>
      <w:lang w:eastAsia="de-DE"/>
    </w:rPr>
  </w:style>
  <w:style w:type="paragraph" w:customStyle="1" w:styleId="form-control-static">
    <w:name w:val="form-control-static"/>
    <w:basedOn w:val="Standard"/>
    <w:rPr>
      <w:rFonts w:ascii="Times New Roman" w:eastAsia="Times New Roman" w:hAnsi="Times New Roman" w:cs="Times New Roman"/>
      <w:lang w:eastAsia="de-DE"/>
    </w:rPr>
  </w:style>
  <w:style w:type="paragraph" w:customStyle="1" w:styleId="input-sm">
    <w:name w:val="input-sm"/>
    <w:basedOn w:val="Standard"/>
    <w:pPr>
      <w:spacing w:after="180"/>
    </w:pPr>
    <w:rPr>
      <w:rFonts w:ascii="Times New Roman" w:eastAsia="Times New Roman" w:hAnsi="Times New Roman" w:cs="Times New Roman"/>
      <w:sz w:val="21"/>
      <w:szCs w:val="21"/>
      <w:lang w:eastAsia="de-DE"/>
    </w:rPr>
  </w:style>
  <w:style w:type="paragraph" w:customStyle="1" w:styleId="input-lg">
    <w:name w:val="input-lg"/>
    <w:basedOn w:val="Standard"/>
    <w:pPr>
      <w:spacing w:after="180"/>
    </w:pPr>
    <w:rPr>
      <w:rFonts w:ascii="Times New Roman" w:eastAsia="Times New Roman" w:hAnsi="Times New Roman" w:cs="Times New Roman"/>
      <w:sz w:val="30"/>
      <w:szCs w:val="30"/>
      <w:lang w:eastAsia="de-DE"/>
    </w:rPr>
  </w:style>
  <w:style w:type="paragraph" w:customStyle="1" w:styleId="form-control-feedback">
    <w:name w:val="form-control-feedback"/>
    <w:basedOn w:val="Standard"/>
    <w:pPr>
      <w:spacing w:after="180" w:line="570" w:lineRule="atLeast"/>
      <w:jc w:val="center"/>
    </w:pPr>
    <w:rPr>
      <w:rFonts w:ascii="Times New Roman" w:eastAsia="Times New Roman" w:hAnsi="Times New Roman" w:cs="Times New Roman"/>
      <w:lang w:eastAsia="de-DE"/>
    </w:rPr>
  </w:style>
  <w:style w:type="paragraph" w:customStyle="1" w:styleId="help-block">
    <w:name w:val="help-block"/>
    <w:basedOn w:val="Standard"/>
    <w:pPr>
      <w:spacing w:before="75" w:after="150"/>
    </w:pPr>
    <w:rPr>
      <w:rFonts w:ascii="Times New Roman" w:eastAsia="Times New Roman" w:hAnsi="Times New Roman" w:cs="Times New Roman"/>
      <w:color w:val="737373"/>
      <w:lang w:eastAsia="de-DE"/>
    </w:rPr>
  </w:style>
  <w:style w:type="paragraph" w:customStyle="1" w:styleId="btn">
    <w:name w:val="btn"/>
    <w:basedOn w:val="Standard"/>
    <w:pPr>
      <w:jc w:val="center"/>
      <w:textAlignment w:val="center"/>
    </w:pPr>
    <w:rPr>
      <w:rFonts w:ascii="Times New Roman" w:eastAsia="Times New Roman" w:hAnsi="Times New Roman" w:cs="Times New Roman"/>
      <w:lang w:eastAsia="de-DE"/>
    </w:rPr>
  </w:style>
  <w:style w:type="paragraph" w:customStyle="1" w:styleId="btn-default">
    <w:name w:val="btn-default"/>
    <w:basedOn w:val="Standard"/>
    <w:pPr>
      <w:shd w:val="clear" w:color="auto" w:fill="FFFFFF"/>
      <w:spacing w:after="180"/>
    </w:pPr>
    <w:rPr>
      <w:rFonts w:ascii="Times New Roman" w:eastAsia="Times New Roman" w:hAnsi="Times New Roman" w:cs="Times New Roman"/>
      <w:color w:val="333333"/>
      <w:lang w:eastAsia="de-DE"/>
    </w:rPr>
  </w:style>
  <w:style w:type="paragraph" w:customStyle="1" w:styleId="btn-primary">
    <w:name w:val="btn-primary"/>
    <w:basedOn w:val="Standard"/>
    <w:pPr>
      <w:shd w:val="clear" w:color="auto" w:fill="006C2E"/>
      <w:spacing w:after="180"/>
    </w:pPr>
    <w:rPr>
      <w:rFonts w:ascii="Times New Roman" w:eastAsia="Times New Roman" w:hAnsi="Times New Roman" w:cs="Times New Roman"/>
      <w:color w:val="FFFFFF"/>
      <w:lang w:eastAsia="de-DE"/>
    </w:rPr>
  </w:style>
  <w:style w:type="paragraph" w:customStyle="1" w:styleId="btn-success">
    <w:name w:val="btn-success"/>
    <w:basedOn w:val="Standard"/>
    <w:pPr>
      <w:shd w:val="clear" w:color="auto" w:fill="5CB85C"/>
      <w:spacing w:after="180"/>
    </w:pPr>
    <w:rPr>
      <w:rFonts w:ascii="Times New Roman" w:eastAsia="Times New Roman" w:hAnsi="Times New Roman" w:cs="Times New Roman"/>
      <w:color w:val="FFFFFF"/>
      <w:lang w:eastAsia="de-DE"/>
    </w:rPr>
  </w:style>
  <w:style w:type="paragraph" w:customStyle="1" w:styleId="btn-info">
    <w:name w:val="btn-info"/>
    <w:basedOn w:val="Standard"/>
    <w:pPr>
      <w:shd w:val="clear" w:color="auto" w:fill="5BC0DE"/>
      <w:spacing w:after="180"/>
    </w:pPr>
    <w:rPr>
      <w:rFonts w:ascii="Times New Roman" w:eastAsia="Times New Roman" w:hAnsi="Times New Roman" w:cs="Times New Roman"/>
      <w:color w:val="FFFFFF"/>
      <w:lang w:eastAsia="de-DE"/>
    </w:rPr>
  </w:style>
  <w:style w:type="paragraph" w:customStyle="1" w:styleId="btn-warning">
    <w:name w:val="btn-warning"/>
    <w:basedOn w:val="Standard"/>
    <w:pPr>
      <w:shd w:val="clear" w:color="auto" w:fill="F0AD4E"/>
      <w:spacing w:after="180"/>
    </w:pPr>
    <w:rPr>
      <w:rFonts w:ascii="Times New Roman" w:eastAsia="Times New Roman" w:hAnsi="Times New Roman" w:cs="Times New Roman"/>
      <w:color w:val="FFFFFF"/>
      <w:lang w:eastAsia="de-DE"/>
    </w:rPr>
  </w:style>
  <w:style w:type="paragraph" w:customStyle="1" w:styleId="btn-danger">
    <w:name w:val="btn-danger"/>
    <w:basedOn w:val="Standard"/>
    <w:pPr>
      <w:shd w:val="clear" w:color="auto" w:fill="D9534F"/>
      <w:spacing w:after="180"/>
    </w:pPr>
    <w:rPr>
      <w:rFonts w:ascii="Times New Roman" w:eastAsia="Times New Roman" w:hAnsi="Times New Roman" w:cs="Times New Roman"/>
      <w:color w:val="FFFFFF"/>
      <w:lang w:eastAsia="de-DE"/>
    </w:rPr>
  </w:style>
  <w:style w:type="paragraph" w:customStyle="1" w:styleId="btn-link">
    <w:name w:val="btn-link"/>
    <w:basedOn w:val="Standard"/>
    <w:pPr>
      <w:spacing w:after="180"/>
    </w:pPr>
    <w:rPr>
      <w:rFonts w:ascii="Times New Roman" w:eastAsia="Times New Roman" w:hAnsi="Times New Roman" w:cs="Times New Roman"/>
      <w:color w:val="3B84B3"/>
      <w:lang w:eastAsia="de-DE"/>
    </w:rPr>
  </w:style>
  <w:style w:type="paragraph" w:customStyle="1" w:styleId="btn-block">
    <w:name w:val="btn-block"/>
    <w:basedOn w:val="Standard"/>
    <w:pPr>
      <w:spacing w:after="180"/>
    </w:pPr>
    <w:rPr>
      <w:rFonts w:ascii="Times New Roman" w:eastAsia="Times New Roman" w:hAnsi="Times New Roman" w:cs="Times New Roman"/>
      <w:lang w:eastAsia="de-DE"/>
    </w:rPr>
  </w:style>
  <w:style w:type="paragraph" w:customStyle="1" w:styleId="collapse">
    <w:name w:val="collapse"/>
    <w:basedOn w:val="Standard"/>
    <w:pPr>
      <w:spacing w:after="180"/>
    </w:pPr>
    <w:rPr>
      <w:rFonts w:ascii="Times New Roman" w:eastAsia="Times New Roman" w:hAnsi="Times New Roman" w:cs="Times New Roman"/>
      <w:vanish/>
      <w:lang w:eastAsia="de-DE"/>
    </w:rPr>
  </w:style>
  <w:style w:type="paragraph" w:customStyle="1" w:styleId="collapsing">
    <w:name w:val="collapsing"/>
    <w:basedOn w:val="Standard"/>
    <w:pPr>
      <w:spacing w:after="180"/>
    </w:pPr>
    <w:rPr>
      <w:rFonts w:ascii="Times New Roman" w:eastAsia="Times New Roman" w:hAnsi="Times New Roman" w:cs="Times New Roman"/>
      <w:lang w:eastAsia="de-DE"/>
    </w:rPr>
  </w:style>
  <w:style w:type="paragraph" w:customStyle="1" w:styleId="caret">
    <w:name w:val="caret"/>
    <w:basedOn w:val="Standard"/>
    <w:pPr>
      <w:pBdr>
        <w:top w:val="dashed" w:sz="24" w:space="0" w:color="auto"/>
      </w:pBdr>
      <w:spacing w:after="180"/>
      <w:ind w:left="75"/>
      <w:textAlignment w:val="center"/>
    </w:pPr>
    <w:rPr>
      <w:rFonts w:ascii="Times New Roman" w:eastAsia="Times New Roman" w:hAnsi="Times New Roman" w:cs="Times New Roman"/>
      <w:lang w:eastAsia="de-DE"/>
    </w:rPr>
  </w:style>
  <w:style w:type="paragraph" w:customStyle="1" w:styleId="dropdown-menu">
    <w:name w:val="dropdown-menu"/>
    <w:basedOn w:val="Standard"/>
    <w:pPr>
      <w:pBdr>
        <w:top w:val="single" w:sz="6" w:space="4" w:color="EAEAEA"/>
        <w:left w:val="single" w:sz="6" w:space="0" w:color="EAEAEA"/>
        <w:bottom w:val="single" w:sz="6" w:space="4" w:color="EAEAEA"/>
        <w:right w:val="single" w:sz="6" w:space="0" w:color="EAEAEA"/>
      </w:pBdr>
      <w:shd w:val="clear" w:color="auto" w:fill="FFFFFF"/>
      <w:spacing w:before="30"/>
    </w:pPr>
    <w:rPr>
      <w:rFonts w:ascii="Times New Roman" w:eastAsia="Times New Roman" w:hAnsi="Times New Roman" w:cs="Times New Roman"/>
      <w:vanish/>
      <w:lang w:eastAsia="de-DE"/>
    </w:rPr>
  </w:style>
  <w:style w:type="paragraph" w:customStyle="1" w:styleId="dropdown-header">
    <w:name w:val="dropdown-header"/>
    <w:basedOn w:val="Standard"/>
    <w:pPr>
      <w:spacing w:after="180"/>
    </w:pPr>
    <w:rPr>
      <w:rFonts w:ascii="Times New Roman" w:eastAsia="Times New Roman" w:hAnsi="Times New Roman" w:cs="Times New Roman"/>
      <w:color w:val="777777"/>
      <w:sz w:val="21"/>
      <w:szCs w:val="21"/>
      <w:lang w:eastAsia="de-DE"/>
    </w:rPr>
  </w:style>
  <w:style w:type="paragraph" w:customStyle="1" w:styleId="btn-group">
    <w:name w:val="btn-group"/>
    <w:basedOn w:val="Standard"/>
    <w:pPr>
      <w:spacing w:after="180"/>
      <w:textAlignment w:val="center"/>
    </w:pPr>
    <w:rPr>
      <w:rFonts w:ascii="Times New Roman" w:eastAsia="Times New Roman" w:hAnsi="Times New Roman" w:cs="Times New Roman"/>
      <w:lang w:eastAsia="de-DE"/>
    </w:rPr>
  </w:style>
  <w:style w:type="paragraph" w:customStyle="1" w:styleId="btn-group-vertical">
    <w:name w:val="btn-group-vertical"/>
    <w:basedOn w:val="Standard"/>
    <w:pPr>
      <w:spacing w:after="180"/>
      <w:textAlignment w:val="center"/>
    </w:pPr>
    <w:rPr>
      <w:rFonts w:ascii="Times New Roman" w:eastAsia="Times New Roman" w:hAnsi="Times New Roman" w:cs="Times New Roman"/>
      <w:lang w:eastAsia="de-DE"/>
    </w:rPr>
  </w:style>
  <w:style w:type="paragraph" w:customStyle="1" w:styleId="btn-toolbar">
    <w:name w:val="btn-toolbar"/>
    <w:basedOn w:val="Standard"/>
    <w:pPr>
      <w:spacing w:after="180"/>
      <w:ind w:left="-75"/>
    </w:pPr>
    <w:rPr>
      <w:rFonts w:ascii="Times New Roman" w:eastAsia="Times New Roman" w:hAnsi="Times New Roman" w:cs="Times New Roman"/>
      <w:lang w:eastAsia="de-DE"/>
    </w:rPr>
  </w:style>
  <w:style w:type="paragraph" w:customStyle="1" w:styleId="btn-group-justified">
    <w:name w:val="btn-group-justified"/>
    <w:basedOn w:val="Standard"/>
    <w:pPr>
      <w:spacing w:after="180"/>
    </w:pPr>
    <w:rPr>
      <w:rFonts w:ascii="Times New Roman" w:eastAsia="Times New Roman" w:hAnsi="Times New Roman" w:cs="Times New Roman"/>
      <w:lang w:eastAsia="de-DE"/>
    </w:rPr>
  </w:style>
  <w:style w:type="paragraph" w:customStyle="1" w:styleId="input-group-addon">
    <w:name w:val="input-group-addon"/>
    <w:basedOn w:val="Standard"/>
    <w:pPr>
      <w:pBdr>
        <w:top w:val="single" w:sz="6" w:space="5" w:color="CCCCCC"/>
        <w:left w:val="single" w:sz="6" w:space="9" w:color="CCCCCC"/>
        <w:bottom w:val="single" w:sz="6" w:space="5" w:color="CCCCCC"/>
        <w:right w:val="single" w:sz="6" w:space="9" w:color="CCCCCC"/>
      </w:pBdr>
      <w:shd w:val="clear" w:color="auto" w:fill="EEEEEE"/>
      <w:spacing w:after="180"/>
      <w:jc w:val="center"/>
      <w:textAlignment w:val="center"/>
    </w:pPr>
    <w:rPr>
      <w:rFonts w:ascii="Times New Roman" w:eastAsia="Times New Roman" w:hAnsi="Times New Roman" w:cs="Times New Roman"/>
      <w:color w:val="555555"/>
      <w:lang w:eastAsia="de-DE"/>
    </w:rPr>
  </w:style>
  <w:style w:type="paragraph" w:customStyle="1" w:styleId="input-group-btn">
    <w:name w:val="input-group-btn"/>
    <w:basedOn w:val="Standard"/>
    <w:pPr>
      <w:spacing w:after="180"/>
      <w:textAlignment w:val="center"/>
    </w:pPr>
    <w:rPr>
      <w:rFonts w:ascii="Times New Roman" w:eastAsia="Times New Roman" w:hAnsi="Times New Roman" w:cs="Times New Roman"/>
      <w:sz w:val="2"/>
      <w:szCs w:val="2"/>
      <w:lang w:eastAsia="de-DE"/>
    </w:rPr>
  </w:style>
  <w:style w:type="paragraph" w:customStyle="1" w:styleId="nav">
    <w:name w:val="nav"/>
    <w:basedOn w:val="Standard"/>
    <w:rPr>
      <w:rFonts w:ascii="Times New Roman" w:eastAsia="Times New Roman" w:hAnsi="Times New Roman" w:cs="Times New Roman"/>
      <w:lang w:eastAsia="de-DE"/>
    </w:rPr>
  </w:style>
  <w:style w:type="paragraph" w:customStyle="1" w:styleId="nav-tabs">
    <w:name w:val="nav-tabs"/>
    <w:basedOn w:val="Standard"/>
    <w:pPr>
      <w:pBdr>
        <w:bottom w:val="single" w:sz="6" w:space="0" w:color="DDDDDD"/>
      </w:pBdr>
      <w:spacing w:after="180"/>
    </w:pPr>
    <w:rPr>
      <w:rFonts w:ascii="Times New Roman" w:eastAsia="Times New Roman" w:hAnsi="Times New Roman" w:cs="Times New Roman"/>
      <w:lang w:eastAsia="de-DE"/>
    </w:rPr>
  </w:style>
  <w:style w:type="paragraph" w:customStyle="1" w:styleId="nav-justified">
    <w:name w:val="nav-justified"/>
    <w:basedOn w:val="Standard"/>
    <w:pPr>
      <w:spacing w:after="180"/>
    </w:pPr>
    <w:rPr>
      <w:rFonts w:ascii="Times New Roman" w:eastAsia="Times New Roman" w:hAnsi="Times New Roman" w:cs="Times New Roman"/>
      <w:lang w:eastAsia="de-DE"/>
    </w:rPr>
  </w:style>
  <w:style w:type="paragraph" w:customStyle="1" w:styleId="nav-tabs-justified">
    <w:name w:val="nav-tabs-justified"/>
    <w:basedOn w:val="Standard"/>
    <w:pPr>
      <w:spacing w:after="180"/>
    </w:pPr>
    <w:rPr>
      <w:rFonts w:ascii="Times New Roman" w:eastAsia="Times New Roman" w:hAnsi="Times New Roman" w:cs="Times New Roman"/>
      <w:lang w:eastAsia="de-DE"/>
    </w:rPr>
  </w:style>
  <w:style w:type="paragraph" w:customStyle="1" w:styleId="navbar">
    <w:name w:val="navbar"/>
    <w:basedOn w:val="Standard"/>
    <w:pPr>
      <w:spacing w:after="360"/>
    </w:pPr>
    <w:rPr>
      <w:rFonts w:ascii="Times New Roman" w:eastAsia="Times New Roman" w:hAnsi="Times New Roman" w:cs="Times New Roman"/>
      <w:lang w:eastAsia="de-DE"/>
    </w:rPr>
  </w:style>
  <w:style w:type="paragraph" w:customStyle="1" w:styleId="navbar-collapse">
    <w:name w:val="navbar-collapse"/>
    <w:basedOn w:val="Standard"/>
    <w:pPr>
      <w:spacing w:after="180"/>
    </w:pPr>
    <w:rPr>
      <w:rFonts w:ascii="Times New Roman" w:eastAsia="Times New Roman" w:hAnsi="Times New Roman" w:cs="Times New Roman"/>
      <w:lang w:eastAsia="de-DE"/>
    </w:rPr>
  </w:style>
  <w:style w:type="paragraph" w:customStyle="1" w:styleId="navbar-static-top">
    <w:name w:val="navbar-static-top"/>
    <w:basedOn w:val="Standard"/>
    <w:pPr>
      <w:spacing w:after="180"/>
    </w:pPr>
    <w:rPr>
      <w:rFonts w:ascii="Times New Roman" w:eastAsia="Times New Roman" w:hAnsi="Times New Roman" w:cs="Times New Roman"/>
      <w:lang w:eastAsia="de-DE"/>
    </w:rPr>
  </w:style>
  <w:style w:type="paragraph" w:customStyle="1" w:styleId="navbar-fixed-top">
    <w:name w:val="navbar-fixed-top"/>
    <w:basedOn w:val="Standard"/>
    <w:pPr>
      <w:spacing w:after="180"/>
    </w:pPr>
    <w:rPr>
      <w:rFonts w:ascii="Times New Roman" w:eastAsia="Times New Roman" w:hAnsi="Times New Roman" w:cs="Times New Roman"/>
      <w:lang w:eastAsia="de-DE"/>
    </w:rPr>
  </w:style>
  <w:style w:type="paragraph" w:customStyle="1" w:styleId="navbar-fixed-bottom">
    <w:name w:val="navbar-fixed-bottom"/>
    <w:basedOn w:val="Standard"/>
    <w:rPr>
      <w:rFonts w:ascii="Times New Roman" w:eastAsia="Times New Roman" w:hAnsi="Times New Roman" w:cs="Times New Roman"/>
      <w:lang w:eastAsia="de-DE"/>
    </w:rPr>
  </w:style>
  <w:style w:type="paragraph" w:customStyle="1" w:styleId="navbar-brand">
    <w:name w:val="navbar-brand"/>
    <w:basedOn w:val="Standard"/>
    <w:pPr>
      <w:spacing w:after="180" w:line="360" w:lineRule="atLeast"/>
    </w:pPr>
    <w:rPr>
      <w:rFonts w:ascii="Times New Roman" w:eastAsia="Times New Roman" w:hAnsi="Times New Roman" w:cs="Times New Roman"/>
      <w:sz w:val="30"/>
      <w:szCs w:val="30"/>
      <w:lang w:eastAsia="de-DE"/>
    </w:rPr>
  </w:style>
  <w:style w:type="paragraph" w:customStyle="1" w:styleId="navbar-toggle">
    <w:name w:val="navbar-toggle"/>
    <w:basedOn w:val="Standard"/>
    <w:pPr>
      <w:spacing w:before="120"/>
      <w:ind w:right="225"/>
    </w:pPr>
    <w:rPr>
      <w:rFonts w:ascii="Times New Roman" w:eastAsia="Times New Roman" w:hAnsi="Times New Roman" w:cs="Times New Roman"/>
      <w:lang w:eastAsia="de-DE"/>
    </w:rPr>
  </w:style>
  <w:style w:type="paragraph" w:customStyle="1" w:styleId="navbar-nav">
    <w:name w:val="navbar-nav"/>
    <w:basedOn w:val="Standard"/>
    <w:pPr>
      <w:spacing w:before="98" w:after="98"/>
      <w:ind w:left="-225" w:right="-225"/>
    </w:pPr>
    <w:rPr>
      <w:rFonts w:ascii="Times New Roman" w:eastAsia="Times New Roman" w:hAnsi="Times New Roman" w:cs="Times New Roman"/>
      <w:lang w:eastAsia="de-DE"/>
    </w:rPr>
  </w:style>
  <w:style w:type="paragraph" w:customStyle="1" w:styleId="navbar-form">
    <w:name w:val="navbar-form"/>
    <w:basedOn w:val="Standard"/>
    <w:pPr>
      <w:spacing w:before="90" w:after="90"/>
      <w:ind w:left="-225" w:right="-225"/>
    </w:pPr>
    <w:rPr>
      <w:rFonts w:ascii="Times New Roman" w:eastAsia="Times New Roman" w:hAnsi="Times New Roman" w:cs="Times New Roman"/>
      <w:lang w:eastAsia="de-DE"/>
    </w:rPr>
  </w:style>
  <w:style w:type="paragraph" w:customStyle="1" w:styleId="navbar-btn">
    <w:name w:val="navbar-btn"/>
    <w:basedOn w:val="Standard"/>
    <w:pPr>
      <w:spacing w:before="90" w:after="90"/>
    </w:pPr>
    <w:rPr>
      <w:rFonts w:ascii="Times New Roman" w:eastAsia="Times New Roman" w:hAnsi="Times New Roman" w:cs="Times New Roman"/>
      <w:lang w:eastAsia="de-DE"/>
    </w:rPr>
  </w:style>
  <w:style w:type="paragraph" w:customStyle="1" w:styleId="navbar-text">
    <w:name w:val="navbar-text"/>
    <w:basedOn w:val="Standard"/>
    <w:pPr>
      <w:spacing w:before="195" w:after="195"/>
    </w:pPr>
    <w:rPr>
      <w:rFonts w:ascii="Times New Roman" w:eastAsia="Times New Roman" w:hAnsi="Times New Roman" w:cs="Times New Roman"/>
      <w:lang w:eastAsia="de-DE"/>
    </w:rPr>
  </w:style>
  <w:style w:type="paragraph" w:customStyle="1" w:styleId="navbar-default">
    <w:name w:val="navbar-default"/>
    <w:basedOn w:val="Standard"/>
    <w:pPr>
      <w:shd w:val="clear" w:color="auto" w:fill="FBFBFB"/>
      <w:spacing w:after="180"/>
    </w:pPr>
    <w:rPr>
      <w:rFonts w:ascii="Times New Roman" w:eastAsia="Times New Roman" w:hAnsi="Times New Roman" w:cs="Times New Roman"/>
      <w:lang w:eastAsia="de-DE"/>
    </w:rPr>
  </w:style>
  <w:style w:type="paragraph" w:customStyle="1" w:styleId="navbar-inverse">
    <w:name w:val="navbar-inverse"/>
    <w:basedOn w:val="Standard"/>
    <w:pPr>
      <w:shd w:val="clear" w:color="auto" w:fill="555555"/>
      <w:spacing w:after="180"/>
    </w:pPr>
    <w:rPr>
      <w:rFonts w:ascii="Times New Roman" w:eastAsia="Times New Roman" w:hAnsi="Times New Roman" w:cs="Times New Roman"/>
      <w:lang w:eastAsia="de-DE"/>
    </w:rPr>
  </w:style>
  <w:style w:type="paragraph" w:customStyle="1" w:styleId="breadcrumb">
    <w:name w:val="breadcrumb"/>
    <w:basedOn w:val="Standard"/>
    <w:pPr>
      <w:shd w:val="clear" w:color="auto" w:fill="F5F5F5"/>
      <w:spacing w:after="360"/>
    </w:pPr>
    <w:rPr>
      <w:rFonts w:ascii="Times New Roman" w:eastAsia="Times New Roman" w:hAnsi="Times New Roman" w:cs="Times New Roman"/>
      <w:lang w:eastAsia="de-DE"/>
    </w:rPr>
  </w:style>
  <w:style w:type="paragraph" w:customStyle="1" w:styleId="pagination">
    <w:name w:val="pagination"/>
    <w:basedOn w:val="Standard"/>
    <w:pPr>
      <w:spacing w:before="360" w:after="360"/>
    </w:pPr>
    <w:rPr>
      <w:rFonts w:ascii="Times New Roman" w:eastAsia="Times New Roman" w:hAnsi="Times New Roman" w:cs="Times New Roman"/>
      <w:lang w:eastAsia="de-DE"/>
    </w:rPr>
  </w:style>
  <w:style w:type="paragraph" w:customStyle="1" w:styleId="pager">
    <w:name w:val="pager"/>
    <w:basedOn w:val="Standard"/>
    <w:pPr>
      <w:spacing w:before="360" w:after="360"/>
      <w:jc w:val="center"/>
    </w:pPr>
    <w:rPr>
      <w:rFonts w:ascii="Times New Roman" w:eastAsia="Times New Roman" w:hAnsi="Times New Roman" w:cs="Times New Roman"/>
      <w:lang w:eastAsia="de-DE"/>
    </w:rPr>
  </w:style>
  <w:style w:type="paragraph" w:customStyle="1" w:styleId="label">
    <w:name w:val="label"/>
    <w:basedOn w:val="Standard"/>
    <w:pPr>
      <w:spacing w:after="180"/>
      <w:jc w:val="center"/>
      <w:textAlignment w:val="baseline"/>
    </w:pPr>
    <w:rPr>
      <w:rFonts w:ascii="Times New Roman" w:eastAsia="Times New Roman" w:hAnsi="Times New Roman" w:cs="Times New Roman"/>
      <w:b/>
      <w:bCs/>
      <w:color w:val="FFFFFF"/>
      <w:sz w:val="18"/>
      <w:szCs w:val="18"/>
      <w:lang w:eastAsia="de-DE"/>
    </w:rPr>
  </w:style>
  <w:style w:type="paragraph" w:customStyle="1" w:styleId="label-default">
    <w:name w:val="label-default"/>
    <w:basedOn w:val="Standard"/>
    <w:pPr>
      <w:shd w:val="clear" w:color="auto" w:fill="777777"/>
      <w:spacing w:after="180"/>
    </w:pPr>
    <w:rPr>
      <w:rFonts w:ascii="Times New Roman" w:eastAsia="Times New Roman" w:hAnsi="Times New Roman" w:cs="Times New Roman"/>
      <w:lang w:eastAsia="de-DE"/>
    </w:rPr>
  </w:style>
  <w:style w:type="paragraph" w:customStyle="1" w:styleId="label-primary">
    <w:name w:val="label-primary"/>
    <w:basedOn w:val="Standard"/>
    <w:pPr>
      <w:shd w:val="clear" w:color="auto" w:fill="006C2E"/>
      <w:spacing w:after="180"/>
    </w:pPr>
    <w:rPr>
      <w:rFonts w:ascii="Times New Roman" w:eastAsia="Times New Roman" w:hAnsi="Times New Roman" w:cs="Times New Roman"/>
      <w:lang w:eastAsia="de-DE"/>
    </w:rPr>
  </w:style>
  <w:style w:type="paragraph" w:customStyle="1" w:styleId="label-success">
    <w:name w:val="label-success"/>
    <w:basedOn w:val="Standard"/>
    <w:pPr>
      <w:shd w:val="clear" w:color="auto" w:fill="5CB85C"/>
      <w:spacing w:after="180"/>
    </w:pPr>
    <w:rPr>
      <w:rFonts w:ascii="Times New Roman" w:eastAsia="Times New Roman" w:hAnsi="Times New Roman" w:cs="Times New Roman"/>
      <w:lang w:eastAsia="de-DE"/>
    </w:rPr>
  </w:style>
  <w:style w:type="paragraph" w:customStyle="1" w:styleId="label-info">
    <w:name w:val="label-info"/>
    <w:basedOn w:val="Standard"/>
    <w:pPr>
      <w:shd w:val="clear" w:color="auto" w:fill="5BC0DE"/>
      <w:spacing w:after="180"/>
    </w:pPr>
    <w:rPr>
      <w:rFonts w:ascii="Times New Roman" w:eastAsia="Times New Roman" w:hAnsi="Times New Roman" w:cs="Times New Roman"/>
      <w:lang w:eastAsia="de-DE"/>
    </w:rPr>
  </w:style>
  <w:style w:type="paragraph" w:customStyle="1" w:styleId="label-warning">
    <w:name w:val="label-warning"/>
    <w:basedOn w:val="Standard"/>
    <w:pPr>
      <w:shd w:val="clear" w:color="auto" w:fill="F0AD4E"/>
      <w:spacing w:after="180"/>
    </w:pPr>
    <w:rPr>
      <w:rFonts w:ascii="Times New Roman" w:eastAsia="Times New Roman" w:hAnsi="Times New Roman" w:cs="Times New Roman"/>
      <w:lang w:eastAsia="de-DE"/>
    </w:rPr>
  </w:style>
  <w:style w:type="paragraph" w:customStyle="1" w:styleId="label-danger">
    <w:name w:val="label-danger"/>
    <w:basedOn w:val="Standard"/>
    <w:pPr>
      <w:shd w:val="clear" w:color="auto" w:fill="D9534F"/>
      <w:spacing w:after="180"/>
    </w:pPr>
    <w:rPr>
      <w:rFonts w:ascii="Times New Roman" w:eastAsia="Times New Roman" w:hAnsi="Times New Roman" w:cs="Times New Roman"/>
      <w:lang w:eastAsia="de-DE"/>
    </w:rPr>
  </w:style>
  <w:style w:type="paragraph" w:customStyle="1" w:styleId="badge">
    <w:name w:val="badge"/>
    <w:basedOn w:val="Standard"/>
    <w:pPr>
      <w:shd w:val="clear" w:color="auto" w:fill="777777"/>
      <w:spacing w:after="180"/>
      <w:jc w:val="center"/>
      <w:textAlignment w:val="center"/>
    </w:pPr>
    <w:rPr>
      <w:rFonts w:ascii="Times New Roman" w:eastAsia="Times New Roman" w:hAnsi="Times New Roman" w:cs="Times New Roman"/>
      <w:b/>
      <w:bCs/>
      <w:color w:val="FFFFFF"/>
      <w:sz w:val="21"/>
      <w:szCs w:val="21"/>
      <w:lang w:eastAsia="de-DE"/>
    </w:rPr>
  </w:style>
  <w:style w:type="paragraph" w:customStyle="1" w:styleId="jumbotron">
    <w:name w:val="jumbotron"/>
    <w:basedOn w:val="Standard"/>
    <w:pPr>
      <w:shd w:val="clear" w:color="auto" w:fill="006C2E"/>
      <w:spacing w:after="450"/>
    </w:pPr>
    <w:rPr>
      <w:rFonts w:ascii="Times New Roman" w:eastAsia="Times New Roman" w:hAnsi="Times New Roman" w:cs="Times New Roman"/>
      <w:color w:val="FFFFFF"/>
      <w:lang w:eastAsia="de-DE"/>
    </w:rPr>
  </w:style>
  <w:style w:type="paragraph" w:customStyle="1" w:styleId="thumbnail">
    <w:name w:val="thumbnail"/>
    <w:basedOn w:val="Standard"/>
    <w:pPr>
      <w:pBdr>
        <w:top w:val="single" w:sz="6" w:space="3" w:color="DDDDDD"/>
        <w:left w:val="single" w:sz="6" w:space="3" w:color="DDDDDD"/>
        <w:bottom w:val="single" w:sz="6" w:space="3" w:color="DDDDDD"/>
        <w:right w:val="single" w:sz="6" w:space="3" w:color="DDDDDD"/>
      </w:pBdr>
      <w:shd w:val="clear" w:color="auto" w:fill="FFFFFF"/>
      <w:spacing w:after="360"/>
    </w:pPr>
    <w:rPr>
      <w:rFonts w:ascii="Times New Roman" w:eastAsia="Times New Roman" w:hAnsi="Times New Roman" w:cs="Times New Roman"/>
      <w:lang w:eastAsia="de-DE"/>
    </w:rPr>
  </w:style>
  <w:style w:type="paragraph" w:customStyle="1" w:styleId="alert">
    <w:name w:val="alert"/>
    <w:basedOn w:val="Standard"/>
    <w:pPr>
      <w:spacing w:after="360"/>
    </w:pPr>
    <w:rPr>
      <w:rFonts w:ascii="Times New Roman" w:eastAsia="Times New Roman" w:hAnsi="Times New Roman" w:cs="Times New Roman"/>
      <w:lang w:eastAsia="de-DE"/>
    </w:rPr>
  </w:style>
  <w:style w:type="paragraph" w:customStyle="1" w:styleId="alert-dismissable">
    <w:name w:val="alert-dismissable"/>
    <w:basedOn w:val="Standard"/>
    <w:pPr>
      <w:spacing w:after="180"/>
    </w:pPr>
    <w:rPr>
      <w:rFonts w:ascii="Times New Roman" w:eastAsia="Times New Roman" w:hAnsi="Times New Roman" w:cs="Times New Roman"/>
      <w:lang w:eastAsia="de-DE"/>
    </w:rPr>
  </w:style>
  <w:style w:type="paragraph" w:customStyle="1" w:styleId="alert-dismissible">
    <w:name w:val="alert-dismissible"/>
    <w:basedOn w:val="Standard"/>
    <w:pPr>
      <w:spacing w:after="180"/>
    </w:pPr>
    <w:rPr>
      <w:rFonts w:ascii="Times New Roman" w:eastAsia="Times New Roman" w:hAnsi="Times New Roman" w:cs="Times New Roman"/>
      <w:lang w:eastAsia="de-DE"/>
    </w:rPr>
  </w:style>
  <w:style w:type="paragraph" w:customStyle="1" w:styleId="alert-success">
    <w:name w:val="alert-success"/>
    <w:basedOn w:val="Standard"/>
    <w:pPr>
      <w:shd w:val="clear" w:color="auto" w:fill="DFF0D8"/>
      <w:spacing w:after="180"/>
    </w:pPr>
    <w:rPr>
      <w:rFonts w:ascii="Times New Roman" w:eastAsia="Times New Roman" w:hAnsi="Times New Roman" w:cs="Times New Roman"/>
      <w:color w:val="3C763D"/>
      <w:lang w:eastAsia="de-DE"/>
    </w:rPr>
  </w:style>
  <w:style w:type="paragraph" w:customStyle="1" w:styleId="alert-info">
    <w:name w:val="alert-info"/>
    <w:basedOn w:val="Standard"/>
    <w:pPr>
      <w:shd w:val="clear" w:color="auto" w:fill="D9EDF7"/>
      <w:spacing w:after="180"/>
    </w:pPr>
    <w:rPr>
      <w:rFonts w:ascii="Times New Roman" w:eastAsia="Times New Roman" w:hAnsi="Times New Roman" w:cs="Times New Roman"/>
      <w:color w:val="31708F"/>
      <w:lang w:eastAsia="de-DE"/>
    </w:rPr>
  </w:style>
  <w:style w:type="paragraph" w:customStyle="1" w:styleId="alert-warning">
    <w:name w:val="alert-warning"/>
    <w:basedOn w:val="Standard"/>
    <w:pPr>
      <w:shd w:val="clear" w:color="auto" w:fill="FCF8E3"/>
      <w:spacing w:after="180"/>
    </w:pPr>
    <w:rPr>
      <w:rFonts w:ascii="Times New Roman" w:eastAsia="Times New Roman" w:hAnsi="Times New Roman" w:cs="Times New Roman"/>
      <w:color w:val="8A6D3B"/>
      <w:lang w:eastAsia="de-DE"/>
    </w:rPr>
  </w:style>
  <w:style w:type="paragraph" w:customStyle="1" w:styleId="alert-danger">
    <w:name w:val="alert-danger"/>
    <w:basedOn w:val="Standard"/>
    <w:pPr>
      <w:shd w:val="clear" w:color="auto" w:fill="F2DEDE"/>
      <w:spacing w:after="180"/>
    </w:pPr>
    <w:rPr>
      <w:rFonts w:ascii="Times New Roman" w:eastAsia="Times New Roman" w:hAnsi="Times New Roman" w:cs="Times New Roman"/>
      <w:color w:val="A94442"/>
      <w:lang w:eastAsia="de-DE"/>
    </w:rPr>
  </w:style>
  <w:style w:type="paragraph" w:customStyle="1" w:styleId="progress">
    <w:name w:val="progress"/>
    <w:basedOn w:val="Standard"/>
    <w:pPr>
      <w:shd w:val="clear" w:color="auto" w:fill="F5F5F5"/>
      <w:spacing w:after="360"/>
    </w:pPr>
    <w:rPr>
      <w:rFonts w:ascii="Times New Roman" w:eastAsia="Times New Roman" w:hAnsi="Times New Roman" w:cs="Times New Roman"/>
      <w:lang w:eastAsia="de-DE"/>
    </w:rPr>
  </w:style>
  <w:style w:type="paragraph" w:customStyle="1" w:styleId="progress-bar">
    <w:name w:val="progress-bar"/>
    <w:basedOn w:val="Standard"/>
    <w:pPr>
      <w:shd w:val="clear" w:color="auto" w:fill="006C2E"/>
      <w:spacing w:after="180" w:line="360" w:lineRule="atLeast"/>
      <w:jc w:val="center"/>
    </w:pPr>
    <w:rPr>
      <w:rFonts w:ascii="Times New Roman" w:eastAsia="Times New Roman" w:hAnsi="Times New Roman" w:cs="Times New Roman"/>
      <w:color w:val="FFFFFF"/>
      <w:sz w:val="21"/>
      <w:szCs w:val="21"/>
      <w:lang w:eastAsia="de-DE"/>
    </w:rPr>
  </w:style>
  <w:style w:type="paragraph" w:customStyle="1" w:styleId="progress-bar-success">
    <w:name w:val="progress-bar-success"/>
    <w:basedOn w:val="Standard"/>
    <w:pPr>
      <w:shd w:val="clear" w:color="auto" w:fill="5CB85C"/>
      <w:spacing w:after="180"/>
    </w:pPr>
    <w:rPr>
      <w:rFonts w:ascii="Times New Roman" w:eastAsia="Times New Roman" w:hAnsi="Times New Roman" w:cs="Times New Roman"/>
      <w:lang w:eastAsia="de-DE"/>
    </w:rPr>
  </w:style>
  <w:style w:type="paragraph" w:customStyle="1" w:styleId="progress-bar-info">
    <w:name w:val="progress-bar-info"/>
    <w:basedOn w:val="Standard"/>
    <w:pPr>
      <w:shd w:val="clear" w:color="auto" w:fill="5BC0DE"/>
      <w:spacing w:after="180"/>
    </w:pPr>
    <w:rPr>
      <w:rFonts w:ascii="Times New Roman" w:eastAsia="Times New Roman" w:hAnsi="Times New Roman" w:cs="Times New Roman"/>
      <w:lang w:eastAsia="de-DE"/>
    </w:rPr>
  </w:style>
  <w:style w:type="paragraph" w:customStyle="1" w:styleId="progress-bar-warning">
    <w:name w:val="progress-bar-warning"/>
    <w:basedOn w:val="Standard"/>
    <w:pPr>
      <w:shd w:val="clear" w:color="auto" w:fill="F0AD4E"/>
      <w:spacing w:after="180"/>
    </w:pPr>
    <w:rPr>
      <w:rFonts w:ascii="Times New Roman" w:eastAsia="Times New Roman" w:hAnsi="Times New Roman" w:cs="Times New Roman"/>
      <w:lang w:eastAsia="de-DE"/>
    </w:rPr>
  </w:style>
  <w:style w:type="paragraph" w:customStyle="1" w:styleId="progress-bar-danger">
    <w:name w:val="progress-bar-danger"/>
    <w:basedOn w:val="Standard"/>
    <w:pPr>
      <w:shd w:val="clear" w:color="auto" w:fill="D9534F"/>
      <w:spacing w:after="180"/>
    </w:pPr>
    <w:rPr>
      <w:rFonts w:ascii="Times New Roman" w:eastAsia="Times New Roman" w:hAnsi="Times New Roman" w:cs="Times New Roman"/>
      <w:lang w:eastAsia="de-DE"/>
    </w:rPr>
  </w:style>
  <w:style w:type="paragraph" w:customStyle="1" w:styleId="media">
    <w:name w:val="media"/>
    <w:basedOn w:val="Standard"/>
    <w:pPr>
      <w:spacing w:before="225" w:after="180"/>
    </w:pPr>
    <w:rPr>
      <w:rFonts w:ascii="Times New Roman" w:eastAsia="Times New Roman" w:hAnsi="Times New Roman" w:cs="Times New Roman"/>
      <w:lang w:eastAsia="de-DE"/>
    </w:rPr>
  </w:style>
  <w:style w:type="paragraph" w:customStyle="1" w:styleId="media-body">
    <w:name w:val="media-body"/>
    <w:basedOn w:val="Standard"/>
    <w:pPr>
      <w:spacing w:after="180"/>
      <w:textAlignment w:val="top"/>
    </w:pPr>
    <w:rPr>
      <w:rFonts w:ascii="Times New Roman" w:eastAsia="Times New Roman" w:hAnsi="Times New Roman" w:cs="Times New Roman"/>
      <w:lang w:eastAsia="de-DE"/>
    </w:rPr>
  </w:style>
  <w:style w:type="paragraph" w:customStyle="1" w:styleId="media-object">
    <w:name w:val="media-object"/>
    <w:basedOn w:val="Standard"/>
    <w:pPr>
      <w:spacing w:after="180"/>
    </w:pPr>
    <w:rPr>
      <w:rFonts w:ascii="Times New Roman" w:eastAsia="Times New Roman" w:hAnsi="Times New Roman" w:cs="Times New Roman"/>
      <w:lang w:eastAsia="de-DE"/>
    </w:rPr>
  </w:style>
  <w:style w:type="paragraph" w:customStyle="1" w:styleId="media-left">
    <w:name w:val="media-left"/>
    <w:basedOn w:val="Standard"/>
    <w:pPr>
      <w:spacing w:after="180"/>
      <w:textAlignment w:val="top"/>
    </w:pPr>
    <w:rPr>
      <w:rFonts w:ascii="Times New Roman" w:eastAsia="Times New Roman" w:hAnsi="Times New Roman" w:cs="Times New Roman"/>
      <w:lang w:eastAsia="de-DE"/>
    </w:rPr>
  </w:style>
  <w:style w:type="paragraph" w:customStyle="1" w:styleId="media-right">
    <w:name w:val="media-right"/>
    <w:basedOn w:val="Standard"/>
    <w:pPr>
      <w:spacing w:after="180"/>
      <w:textAlignment w:val="top"/>
    </w:pPr>
    <w:rPr>
      <w:rFonts w:ascii="Times New Roman" w:eastAsia="Times New Roman" w:hAnsi="Times New Roman" w:cs="Times New Roman"/>
      <w:lang w:eastAsia="de-DE"/>
    </w:rPr>
  </w:style>
  <w:style w:type="paragraph" w:customStyle="1" w:styleId="media-middle">
    <w:name w:val="media-middle"/>
    <w:basedOn w:val="Standard"/>
    <w:pPr>
      <w:spacing w:after="180"/>
      <w:textAlignment w:val="center"/>
    </w:pPr>
    <w:rPr>
      <w:rFonts w:ascii="Times New Roman" w:eastAsia="Times New Roman" w:hAnsi="Times New Roman" w:cs="Times New Roman"/>
      <w:lang w:eastAsia="de-DE"/>
    </w:rPr>
  </w:style>
  <w:style w:type="paragraph" w:customStyle="1" w:styleId="media-bottom">
    <w:name w:val="media-bottom"/>
    <w:basedOn w:val="Standard"/>
    <w:pPr>
      <w:spacing w:after="180"/>
      <w:textAlignment w:val="bottom"/>
    </w:pPr>
    <w:rPr>
      <w:rFonts w:ascii="Times New Roman" w:eastAsia="Times New Roman" w:hAnsi="Times New Roman" w:cs="Times New Roman"/>
      <w:lang w:eastAsia="de-DE"/>
    </w:rPr>
  </w:style>
  <w:style w:type="paragraph" w:customStyle="1" w:styleId="media-heading">
    <w:name w:val="media-heading"/>
    <w:basedOn w:val="Standard"/>
    <w:pPr>
      <w:spacing w:after="75"/>
    </w:pPr>
    <w:rPr>
      <w:rFonts w:ascii="Times New Roman" w:eastAsia="Times New Roman" w:hAnsi="Times New Roman" w:cs="Times New Roman"/>
      <w:lang w:eastAsia="de-DE"/>
    </w:rPr>
  </w:style>
  <w:style w:type="paragraph" w:customStyle="1" w:styleId="media-list">
    <w:name w:val="media-list"/>
    <w:basedOn w:val="Standard"/>
    <w:pPr>
      <w:spacing w:after="180"/>
    </w:pPr>
    <w:rPr>
      <w:rFonts w:ascii="Times New Roman" w:eastAsia="Times New Roman" w:hAnsi="Times New Roman" w:cs="Times New Roman"/>
      <w:lang w:eastAsia="de-DE"/>
    </w:rPr>
  </w:style>
  <w:style w:type="paragraph" w:customStyle="1" w:styleId="list-group">
    <w:name w:val="list-group"/>
    <w:basedOn w:val="Standard"/>
    <w:pPr>
      <w:spacing w:after="300"/>
    </w:pPr>
    <w:rPr>
      <w:rFonts w:ascii="Times New Roman" w:eastAsia="Times New Roman" w:hAnsi="Times New Roman" w:cs="Times New Roman"/>
      <w:lang w:eastAsia="de-DE"/>
    </w:rPr>
  </w:style>
  <w:style w:type="paragraph" w:customStyle="1" w:styleId="list-group-item">
    <w:name w:val="list-group-item"/>
    <w:basedOn w:val="Standard"/>
    <w:pPr>
      <w:pBdr>
        <w:top w:val="single" w:sz="6" w:space="8" w:color="DDDDDD"/>
        <w:left w:val="single" w:sz="6" w:space="11" w:color="DDDDDD"/>
        <w:bottom w:val="single" w:sz="6" w:space="8" w:color="DDDDDD"/>
        <w:right w:val="single" w:sz="6" w:space="11" w:color="DDDDDD"/>
      </w:pBdr>
      <w:shd w:val="clear" w:color="auto" w:fill="FFFFFF"/>
    </w:pPr>
    <w:rPr>
      <w:rFonts w:ascii="Times New Roman" w:eastAsia="Times New Roman" w:hAnsi="Times New Roman" w:cs="Times New Roman"/>
      <w:lang w:eastAsia="de-DE"/>
    </w:rPr>
  </w:style>
  <w:style w:type="paragraph" w:customStyle="1" w:styleId="list-group-item-success">
    <w:name w:val="list-group-item-success"/>
    <w:basedOn w:val="Standard"/>
    <w:pPr>
      <w:shd w:val="clear" w:color="auto" w:fill="DFF0D8"/>
      <w:spacing w:after="180"/>
    </w:pPr>
    <w:rPr>
      <w:rFonts w:ascii="Times New Roman" w:eastAsia="Times New Roman" w:hAnsi="Times New Roman" w:cs="Times New Roman"/>
      <w:color w:val="3C763D"/>
      <w:lang w:eastAsia="de-DE"/>
    </w:rPr>
  </w:style>
  <w:style w:type="paragraph" w:customStyle="1" w:styleId="list-group-item-info">
    <w:name w:val="list-group-item-info"/>
    <w:basedOn w:val="Standard"/>
    <w:pPr>
      <w:shd w:val="clear" w:color="auto" w:fill="D9EDF7"/>
      <w:spacing w:after="180"/>
    </w:pPr>
    <w:rPr>
      <w:rFonts w:ascii="Times New Roman" w:eastAsia="Times New Roman" w:hAnsi="Times New Roman" w:cs="Times New Roman"/>
      <w:color w:val="31708F"/>
      <w:lang w:eastAsia="de-DE"/>
    </w:rPr>
  </w:style>
  <w:style w:type="paragraph" w:customStyle="1" w:styleId="list-group-item-warning">
    <w:name w:val="list-group-item-warning"/>
    <w:basedOn w:val="Standard"/>
    <w:pPr>
      <w:shd w:val="clear" w:color="auto" w:fill="FCF8E3"/>
      <w:spacing w:after="180"/>
    </w:pPr>
    <w:rPr>
      <w:rFonts w:ascii="Times New Roman" w:eastAsia="Times New Roman" w:hAnsi="Times New Roman" w:cs="Times New Roman"/>
      <w:color w:val="8A6D3B"/>
      <w:lang w:eastAsia="de-DE"/>
    </w:rPr>
  </w:style>
  <w:style w:type="paragraph" w:customStyle="1" w:styleId="list-group-item-danger">
    <w:name w:val="list-group-item-danger"/>
    <w:basedOn w:val="Standard"/>
    <w:pPr>
      <w:shd w:val="clear" w:color="auto" w:fill="F2DEDE"/>
      <w:spacing w:after="180"/>
    </w:pPr>
    <w:rPr>
      <w:rFonts w:ascii="Times New Roman" w:eastAsia="Times New Roman" w:hAnsi="Times New Roman" w:cs="Times New Roman"/>
      <w:color w:val="A94442"/>
      <w:lang w:eastAsia="de-DE"/>
    </w:rPr>
  </w:style>
  <w:style w:type="paragraph" w:customStyle="1" w:styleId="list-group-item-heading">
    <w:name w:val="list-group-item-heading"/>
    <w:basedOn w:val="Standard"/>
    <w:pPr>
      <w:spacing w:after="75"/>
    </w:pPr>
    <w:rPr>
      <w:rFonts w:ascii="Times New Roman" w:eastAsia="Times New Roman" w:hAnsi="Times New Roman" w:cs="Times New Roman"/>
      <w:lang w:eastAsia="de-DE"/>
    </w:rPr>
  </w:style>
  <w:style w:type="paragraph" w:customStyle="1" w:styleId="list-group-item-text">
    <w:name w:val="list-group-item-text"/>
    <w:basedOn w:val="Standard"/>
    <w:rPr>
      <w:rFonts w:ascii="Times New Roman" w:eastAsia="Times New Roman" w:hAnsi="Times New Roman" w:cs="Times New Roman"/>
      <w:lang w:eastAsia="de-DE"/>
    </w:rPr>
  </w:style>
  <w:style w:type="paragraph" w:customStyle="1" w:styleId="panel">
    <w:name w:val="panel"/>
    <w:basedOn w:val="Standard"/>
    <w:pPr>
      <w:shd w:val="clear" w:color="auto" w:fill="FFFFFF"/>
      <w:spacing w:after="360"/>
    </w:pPr>
    <w:rPr>
      <w:rFonts w:ascii="Times New Roman" w:eastAsia="Times New Roman" w:hAnsi="Times New Roman" w:cs="Times New Roman"/>
      <w:lang w:eastAsia="de-DE"/>
    </w:rPr>
  </w:style>
  <w:style w:type="paragraph" w:customStyle="1" w:styleId="panel-body">
    <w:name w:val="panel-body"/>
    <w:basedOn w:val="Standard"/>
    <w:pPr>
      <w:spacing w:after="180"/>
    </w:pPr>
    <w:rPr>
      <w:rFonts w:ascii="Times New Roman" w:eastAsia="Times New Roman" w:hAnsi="Times New Roman" w:cs="Times New Roman"/>
      <w:lang w:eastAsia="de-DE"/>
    </w:rPr>
  </w:style>
  <w:style w:type="paragraph" w:customStyle="1" w:styleId="panel-heading">
    <w:name w:val="panel-heading"/>
    <w:basedOn w:val="Standard"/>
    <w:pPr>
      <w:spacing w:after="180"/>
    </w:pPr>
    <w:rPr>
      <w:rFonts w:ascii="Times New Roman" w:eastAsia="Times New Roman" w:hAnsi="Times New Roman" w:cs="Times New Roman"/>
      <w:lang w:eastAsia="de-DE"/>
    </w:rPr>
  </w:style>
  <w:style w:type="paragraph" w:customStyle="1" w:styleId="panel-title">
    <w:name w:val="panel-title"/>
    <w:basedOn w:val="Standard"/>
    <w:rPr>
      <w:rFonts w:ascii="Times New Roman" w:eastAsia="Times New Roman" w:hAnsi="Times New Roman" w:cs="Times New Roman"/>
      <w:sz w:val="27"/>
      <w:szCs w:val="27"/>
      <w:lang w:eastAsia="de-DE"/>
    </w:rPr>
  </w:style>
  <w:style w:type="paragraph" w:customStyle="1" w:styleId="panel-footer">
    <w:name w:val="panel-footer"/>
    <w:basedOn w:val="Standard"/>
    <w:pPr>
      <w:pBdr>
        <w:top w:val="single" w:sz="6" w:space="8" w:color="DDDDDD"/>
      </w:pBdr>
      <w:shd w:val="clear" w:color="auto" w:fill="F5F5F5"/>
      <w:spacing w:after="180"/>
    </w:pPr>
    <w:rPr>
      <w:rFonts w:ascii="Times New Roman" w:eastAsia="Times New Roman" w:hAnsi="Times New Roman" w:cs="Times New Roman"/>
      <w:lang w:eastAsia="de-DE"/>
    </w:rPr>
  </w:style>
  <w:style w:type="paragraph" w:customStyle="1" w:styleId="panel-group">
    <w:name w:val="panel-group"/>
    <w:basedOn w:val="Standard"/>
    <w:pPr>
      <w:spacing w:after="300"/>
    </w:pPr>
    <w:rPr>
      <w:rFonts w:ascii="Times New Roman" w:eastAsia="Times New Roman" w:hAnsi="Times New Roman" w:cs="Times New Roman"/>
      <w:lang w:eastAsia="de-DE"/>
    </w:rPr>
  </w:style>
  <w:style w:type="paragraph" w:customStyle="1" w:styleId="panel-default">
    <w:name w:val="panel-default"/>
    <w:basedOn w:val="Standard"/>
    <w:pPr>
      <w:spacing w:after="180"/>
    </w:pPr>
    <w:rPr>
      <w:rFonts w:ascii="Times New Roman" w:eastAsia="Times New Roman" w:hAnsi="Times New Roman" w:cs="Times New Roman"/>
      <w:lang w:eastAsia="de-DE"/>
    </w:rPr>
  </w:style>
  <w:style w:type="paragraph" w:customStyle="1" w:styleId="panel-primary">
    <w:name w:val="panel-primary"/>
    <w:basedOn w:val="Standard"/>
    <w:pPr>
      <w:spacing w:after="180"/>
    </w:pPr>
    <w:rPr>
      <w:rFonts w:ascii="Times New Roman" w:eastAsia="Times New Roman" w:hAnsi="Times New Roman" w:cs="Times New Roman"/>
      <w:lang w:eastAsia="de-DE"/>
    </w:rPr>
  </w:style>
  <w:style w:type="paragraph" w:customStyle="1" w:styleId="panel-success">
    <w:name w:val="panel-success"/>
    <w:basedOn w:val="Standard"/>
    <w:pPr>
      <w:spacing w:after="180"/>
    </w:pPr>
    <w:rPr>
      <w:rFonts w:ascii="Times New Roman" w:eastAsia="Times New Roman" w:hAnsi="Times New Roman" w:cs="Times New Roman"/>
      <w:lang w:eastAsia="de-DE"/>
    </w:rPr>
  </w:style>
  <w:style w:type="paragraph" w:customStyle="1" w:styleId="panel-info">
    <w:name w:val="panel-info"/>
    <w:basedOn w:val="Standard"/>
    <w:pPr>
      <w:spacing w:after="180"/>
    </w:pPr>
    <w:rPr>
      <w:rFonts w:ascii="Times New Roman" w:eastAsia="Times New Roman" w:hAnsi="Times New Roman" w:cs="Times New Roman"/>
      <w:lang w:eastAsia="de-DE"/>
    </w:rPr>
  </w:style>
  <w:style w:type="paragraph" w:customStyle="1" w:styleId="panel-warning">
    <w:name w:val="panel-warning"/>
    <w:basedOn w:val="Standard"/>
    <w:pPr>
      <w:spacing w:after="180"/>
    </w:pPr>
    <w:rPr>
      <w:rFonts w:ascii="Times New Roman" w:eastAsia="Times New Roman" w:hAnsi="Times New Roman" w:cs="Times New Roman"/>
      <w:lang w:eastAsia="de-DE"/>
    </w:rPr>
  </w:style>
  <w:style w:type="paragraph" w:customStyle="1" w:styleId="panel-danger">
    <w:name w:val="panel-danger"/>
    <w:basedOn w:val="Standard"/>
    <w:pPr>
      <w:spacing w:after="180"/>
    </w:pPr>
    <w:rPr>
      <w:rFonts w:ascii="Times New Roman" w:eastAsia="Times New Roman" w:hAnsi="Times New Roman" w:cs="Times New Roman"/>
      <w:lang w:eastAsia="de-DE"/>
    </w:rPr>
  </w:style>
  <w:style w:type="paragraph" w:customStyle="1" w:styleId="embed-responsive">
    <w:name w:val="embed-responsive"/>
    <w:basedOn w:val="Standard"/>
    <w:pPr>
      <w:spacing w:after="180"/>
    </w:pPr>
    <w:rPr>
      <w:rFonts w:ascii="Times New Roman" w:eastAsia="Times New Roman" w:hAnsi="Times New Roman" w:cs="Times New Roman"/>
      <w:lang w:eastAsia="de-DE"/>
    </w:rPr>
  </w:style>
  <w:style w:type="paragraph" w:customStyle="1" w:styleId="embed-responsive-16by9">
    <w:name w:val="embed-responsive-16by9"/>
    <w:basedOn w:val="Standard"/>
    <w:pPr>
      <w:spacing w:after="180"/>
    </w:pPr>
    <w:rPr>
      <w:rFonts w:ascii="Times New Roman" w:eastAsia="Times New Roman" w:hAnsi="Times New Roman" w:cs="Times New Roman"/>
      <w:lang w:eastAsia="de-DE"/>
    </w:rPr>
  </w:style>
  <w:style w:type="paragraph" w:customStyle="1" w:styleId="embed-responsive-4by3">
    <w:name w:val="embed-responsive-4by3"/>
    <w:basedOn w:val="Standard"/>
    <w:pPr>
      <w:spacing w:after="180"/>
    </w:pPr>
    <w:rPr>
      <w:rFonts w:ascii="Times New Roman" w:eastAsia="Times New Roman" w:hAnsi="Times New Roman" w:cs="Times New Roman"/>
      <w:lang w:eastAsia="de-DE"/>
    </w:rPr>
  </w:style>
  <w:style w:type="paragraph" w:customStyle="1" w:styleId="well">
    <w:name w:val="well"/>
    <w:basedOn w:val="Standard"/>
    <w:pPr>
      <w:pBdr>
        <w:top w:val="single" w:sz="6" w:space="14" w:color="E3E3E3"/>
        <w:left w:val="single" w:sz="6" w:space="14" w:color="E3E3E3"/>
        <w:bottom w:val="single" w:sz="6" w:space="14" w:color="E3E3E3"/>
        <w:right w:val="single" w:sz="6" w:space="14" w:color="E3E3E3"/>
      </w:pBdr>
      <w:shd w:val="clear" w:color="auto" w:fill="F5F5F5"/>
      <w:spacing w:after="300"/>
    </w:pPr>
    <w:rPr>
      <w:rFonts w:ascii="Times New Roman" w:eastAsia="Times New Roman" w:hAnsi="Times New Roman" w:cs="Times New Roman"/>
      <w:lang w:eastAsia="de-DE"/>
    </w:rPr>
  </w:style>
  <w:style w:type="paragraph" w:customStyle="1" w:styleId="well-lg">
    <w:name w:val="well-lg"/>
    <w:basedOn w:val="Standard"/>
    <w:pPr>
      <w:spacing w:after="180"/>
    </w:pPr>
    <w:rPr>
      <w:rFonts w:ascii="Times New Roman" w:eastAsia="Times New Roman" w:hAnsi="Times New Roman" w:cs="Times New Roman"/>
      <w:lang w:eastAsia="de-DE"/>
    </w:rPr>
  </w:style>
  <w:style w:type="paragraph" w:customStyle="1" w:styleId="well-sm">
    <w:name w:val="well-sm"/>
    <w:basedOn w:val="Standard"/>
    <w:pPr>
      <w:spacing w:after="180"/>
    </w:pPr>
    <w:rPr>
      <w:rFonts w:ascii="Times New Roman" w:eastAsia="Times New Roman" w:hAnsi="Times New Roman" w:cs="Times New Roman"/>
      <w:lang w:eastAsia="de-DE"/>
    </w:rPr>
  </w:style>
  <w:style w:type="paragraph" w:customStyle="1" w:styleId="close">
    <w:name w:val="close"/>
    <w:basedOn w:val="Standard"/>
    <w:pPr>
      <w:spacing w:after="180"/>
    </w:pPr>
    <w:rPr>
      <w:rFonts w:ascii="Times New Roman" w:eastAsia="Times New Roman" w:hAnsi="Times New Roman" w:cs="Times New Roman"/>
      <w:b/>
      <w:bCs/>
      <w:color w:val="000000"/>
      <w:sz w:val="36"/>
      <w:szCs w:val="36"/>
      <w:lang w:eastAsia="de-DE"/>
    </w:rPr>
  </w:style>
  <w:style w:type="paragraph" w:customStyle="1" w:styleId="modal">
    <w:name w:val="modal"/>
    <w:basedOn w:val="Standard"/>
    <w:pPr>
      <w:spacing w:after="180"/>
    </w:pPr>
    <w:rPr>
      <w:rFonts w:ascii="Times New Roman" w:eastAsia="Times New Roman" w:hAnsi="Times New Roman" w:cs="Times New Roman"/>
      <w:vanish/>
      <w:lang w:eastAsia="de-DE"/>
    </w:rPr>
  </w:style>
  <w:style w:type="paragraph" w:customStyle="1" w:styleId="modal-dialog">
    <w:name w:val="modal-dialog"/>
    <w:basedOn w:val="Standard"/>
    <w:pPr>
      <w:spacing w:before="150" w:after="150"/>
      <w:ind w:left="150" w:right="150"/>
    </w:pPr>
    <w:rPr>
      <w:rFonts w:ascii="Times New Roman" w:eastAsia="Times New Roman" w:hAnsi="Times New Roman" w:cs="Times New Roman"/>
      <w:lang w:eastAsia="de-DE"/>
    </w:rPr>
  </w:style>
  <w:style w:type="paragraph" w:customStyle="1" w:styleId="modal-content">
    <w:name w:val="modal-content"/>
    <w:basedOn w:val="Standard"/>
    <w:pPr>
      <w:pBdr>
        <w:top w:val="single" w:sz="6" w:space="0" w:color="999999"/>
        <w:left w:val="single" w:sz="6" w:space="0" w:color="999999"/>
        <w:bottom w:val="single" w:sz="6" w:space="0" w:color="999999"/>
        <w:right w:val="single" w:sz="6" w:space="0" w:color="999999"/>
      </w:pBdr>
      <w:shd w:val="clear" w:color="auto" w:fill="FFFFFF"/>
      <w:spacing w:after="180"/>
    </w:pPr>
    <w:rPr>
      <w:rFonts w:ascii="Times New Roman" w:eastAsia="Times New Roman" w:hAnsi="Times New Roman" w:cs="Times New Roman"/>
      <w:lang w:eastAsia="de-DE"/>
    </w:rPr>
  </w:style>
  <w:style w:type="paragraph" w:customStyle="1" w:styleId="modal-backdrop">
    <w:name w:val="modal-backdrop"/>
    <w:basedOn w:val="Standard"/>
    <w:pPr>
      <w:shd w:val="clear" w:color="auto" w:fill="000000"/>
      <w:spacing w:after="180"/>
    </w:pPr>
    <w:rPr>
      <w:rFonts w:ascii="Times New Roman" w:eastAsia="Times New Roman" w:hAnsi="Times New Roman" w:cs="Times New Roman"/>
      <w:lang w:eastAsia="de-DE"/>
    </w:rPr>
  </w:style>
  <w:style w:type="paragraph" w:customStyle="1" w:styleId="modal-header">
    <w:name w:val="modal-header"/>
    <w:basedOn w:val="Standard"/>
    <w:pPr>
      <w:pBdr>
        <w:bottom w:val="single" w:sz="6" w:space="11" w:color="E5E5E5"/>
      </w:pBdr>
      <w:spacing w:after="180"/>
    </w:pPr>
    <w:rPr>
      <w:rFonts w:ascii="Times New Roman" w:eastAsia="Times New Roman" w:hAnsi="Times New Roman" w:cs="Times New Roman"/>
      <w:lang w:eastAsia="de-DE"/>
    </w:rPr>
  </w:style>
  <w:style w:type="paragraph" w:customStyle="1" w:styleId="modal-title">
    <w:name w:val="modal-title"/>
    <w:basedOn w:val="Standard"/>
    <w:rPr>
      <w:rFonts w:ascii="Times New Roman" w:eastAsia="Times New Roman" w:hAnsi="Times New Roman" w:cs="Times New Roman"/>
      <w:lang w:eastAsia="de-DE"/>
    </w:rPr>
  </w:style>
  <w:style w:type="paragraph" w:customStyle="1" w:styleId="modal-body">
    <w:name w:val="modal-body"/>
    <w:basedOn w:val="Standard"/>
    <w:pPr>
      <w:spacing w:after="180"/>
    </w:pPr>
    <w:rPr>
      <w:rFonts w:ascii="Times New Roman" w:eastAsia="Times New Roman" w:hAnsi="Times New Roman" w:cs="Times New Roman"/>
      <w:lang w:eastAsia="de-DE"/>
    </w:rPr>
  </w:style>
  <w:style w:type="paragraph" w:customStyle="1" w:styleId="modal-footer">
    <w:name w:val="modal-footer"/>
    <w:basedOn w:val="Standard"/>
    <w:pPr>
      <w:pBdr>
        <w:top w:val="single" w:sz="6" w:space="15" w:color="E5E5E5"/>
      </w:pBdr>
      <w:spacing w:after="180"/>
      <w:jc w:val="right"/>
    </w:pPr>
    <w:rPr>
      <w:rFonts w:ascii="Times New Roman" w:eastAsia="Times New Roman" w:hAnsi="Times New Roman" w:cs="Times New Roman"/>
      <w:lang w:eastAsia="de-DE"/>
    </w:rPr>
  </w:style>
  <w:style w:type="paragraph" w:customStyle="1" w:styleId="modal-scrollbar-measure">
    <w:name w:val="modal-scrollbar-measure"/>
    <w:basedOn w:val="Standard"/>
    <w:pPr>
      <w:spacing w:after="180"/>
    </w:pPr>
    <w:rPr>
      <w:rFonts w:ascii="Times New Roman" w:eastAsia="Times New Roman" w:hAnsi="Times New Roman" w:cs="Times New Roman"/>
      <w:lang w:eastAsia="de-DE"/>
    </w:rPr>
  </w:style>
  <w:style w:type="paragraph" w:customStyle="1" w:styleId="tooltip">
    <w:name w:val="tooltip"/>
    <w:basedOn w:val="Standard"/>
    <w:pPr>
      <w:spacing w:after="180"/>
    </w:pPr>
    <w:rPr>
      <w:rFonts w:ascii="Helvetica" w:eastAsia="Times New Roman" w:hAnsi="Helvetica" w:cs="Helvetica"/>
      <w:sz w:val="21"/>
      <w:szCs w:val="21"/>
      <w:lang w:eastAsia="de-DE"/>
    </w:rPr>
  </w:style>
  <w:style w:type="paragraph" w:customStyle="1" w:styleId="tooltip-inner">
    <w:name w:val="tooltip-inner"/>
    <w:basedOn w:val="Standard"/>
    <w:pPr>
      <w:shd w:val="clear" w:color="auto" w:fill="000000"/>
      <w:spacing w:after="180"/>
      <w:jc w:val="center"/>
    </w:pPr>
    <w:rPr>
      <w:rFonts w:ascii="Times New Roman" w:eastAsia="Times New Roman" w:hAnsi="Times New Roman" w:cs="Times New Roman"/>
      <w:color w:val="FFFFFF"/>
      <w:lang w:eastAsia="de-DE"/>
    </w:rPr>
  </w:style>
  <w:style w:type="paragraph" w:customStyle="1" w:styleId="tooltip-arrow">
    <w:name w:val="tooltip-arrow"/>
    <w:basedOn w:val="Standard"/>
    <w:pPr>
      <w:pBdr>
        <w:top w:val="single" w:sz="24" w:space="0" w:color="auto"/>
        <w:left w:val="single" w:sz="24" w:space="0" w:color="auto"/>
        <w:bottom w:val="single" w:sz="24" w:space="0" w:color="auto"/>
        <w:right w:val="single" w:sz="24" w:space="0" w:color="auto"/>
      </w:pBdr>
      <w:spacing w:after="180"/>
    </w:pPr>
    <w:rPr>
      <w:rFonts w:ascii="Times New Roman" w:eastAsia="Times New Roman" w:hAnsi="Times New Roman" w:cs="Times New Roman"/>
      <w:lang w:eastAsia="de-DE"/>
    </w:rPr>
  </w:style>
  <w:style w:type="paragraph" w:customStyle="1" w:styleId="popover">
    <w:name w:val="popover"/>
    <w:basedOn w:val="Standard"/>
    <w:pPr>
      <w:pBdr>
        <w:top w:val="single" w:sz="6" w:space="1" w:color="CCCCCC"/>
        <w:left w:val="single" w:sz="6" w:space="1" w:color="CCCCCC"/>
        <w:bottom w:val="single" w:sz="6" w:space="1" w:color="CCCCCC"/>
        <w:right w:val="single" w:sz="6" w:space="1" w:color="CCCCCC"/>
      </w:pBdr>
      <w:shd w:val="clear" w:color="auto" w:fill="FFFFFF"/>
      <w:spacing w:after="180"/>
    </w:pPr>
    <w:rPr>
      <w:rFonts w:ascii="Helvetica" w:eastAsia="Times New Roman" w:hAnsi="Helvetica" w:cs="Helvetica"/>
      <w:vanish/>
      <w:lang w:eastAsia="de-DE"/>
    </w:rPr>
  </w:style>
  <w:style w:type="paragraph" w:customStyle="1" w:styleId="popover-title">
    <w:name w:val="popover-title"/>
    <w:basedOn w:val="Standard"/>
    <w:pPr>
      <w:pBdr>
        <w:bottom w:val="single" w:sz="6" w:space="6" w:color="EBEBEB"/>
      </w:pBdr>
      <w:shd w:val="clear" w:color="auto" w:fill="F7F7F7"/>
    </w:pPr>
    <w:rPr>
      <w:rFonts w:ascii="Times New Roman" w:eastAsia="Times New Roman" w:hAnsi="Times New Roman" w:cs="Times New Roman"/>
      <w:lang w:eastAsia="de-DE"/>
    </w:rPr>
  </w:style>
  <w:style w:type="paragraph" w:customStyle="1" w:styleId="popover-content">
    <w:name w:val="popover-content"/>
    <w:basedOn w:val="Standard"/>
    <w:pPr>
      <w:spacing w:after="180"/>
    </w:pPr>
    <w:rPr>
      <w:rFonts w:ascii="Times New Roman" w:eastAsia="Times New Roman" w:hAnsi="Times New Roman" w:cs="Times New Roman"/>
      <w:lang w:eastAsia="de-DE"/>
    </w:rPr>
  </w:style>
  <w:style w:type="paragraph" w:customStyle="1" w:styleId="carousel-inner">
    <w:name w:val="carousel-inner"/>
    <w:basedOn w:val="Standard"/>
    <w:pPr>
      <w:spacing w:after="180"/>
    </w:pPr>
    <w:rPr>
      <w:rFonts w:ascii="Times New Roman" w:eastAsia="Times New Roman" w:hAnsi="Times New Roman" w:cs="Times New Roman"/>
      <w:lang w:eastAsia="de-DE"/>
    </w:rPr>
  </w:style>
  <w:style w:type="paragraph" w:customStyle="1" w:styleId="carousel-control">
    <w:name w:val="carousel-control"/>
    <w:basedOn w:val="Standard"/>
    <w:pPr>
      <w:spacing w:after="180"/>
      <w:jc w:val="center"/>
    </w:pPr>
    <w:rPr>
      <w:rFonts w:ascii="Times New Roman" w:eastAsia="Times New Roman" w:hAnsi="Times New Roman" w:cs="Times New Roman"/>
      <w:color w:val="FFFFFF"/>
      <w:sz w:val="30"/>
      <w:szCs w:val="30"/>
      <w:lang w:eastAsia="de-DE"/>
    </w:rPr>
  </w:style>
  <w:style w:type="paragraph" w:customStyle="1" w:styleId="carousel-indicators">
    <w:name w:val="carousel-indicators"/>
    <w:basedOn w:val="Standard"/>
    <w:pPr>
      <w:spacing w:after="180"/>
      <w:ind w:left="-3672"/>
      <w:jc w:val="center"/>
    </w:pPr>
    <w:rPr>
      <w:rFonts w:ascii="Times New Roman" w:eastAsia="Times New Roman" w:hAnsi="Times New Roman" w:cs="Times New Roman"/>
      <w:lang w:eastAsia="de-DE"/>
    </w:rPr>
  </w:style>
  <w:style w:type="paragraph" w:customStyle="1" w:styleId="carousel-caption">
    <w:name w:val="carousel-caption"/>
    <w:basedOn w:val="Standard"/>
    <w:pPr>
      <w:spacing w:after="180"/>
      <w:jc w:val="center"/>
    </w:pPr>
    <w:rPr>
      <w:rFonts w:ascii="Times New Roman" w:eastAsia="Times New Roman" w:hAnsi="Times New Roman" w:cs="Times New Roman"/>
      <w:color w:val="FFFFFF"/>
      <w:lang w:eastAsia="de-DE"/>
    </w:rPr>
  </w:style>
  <w:style w:type="paragraph" w:customStyle="1" w:styleId="center-block">
    <w:name w:val="center-block"/>
    <w:basedOn w:val="Standard"/>
    <w:pPr>
      <w:spacing w:after="180"/>
    </w:pPr>
    <w:rPr>
      <w:rFonts w:ascii="Times New Roman" w:eastAsia="Times New Roman" w:hAnsi="Times New Roman" w:cs="Times New Roman"/>
      <w:lang w:eastAsia="de-DE"/>
    </w:rPr>
  </w:style>
  <w:style w:type="paragraph" w:customStyle="1" w:styleId="text-hide">
    <w:name w:val="text-hide"/>
    <w:basedOn w:val="Standard"/>
    <w:pPr>
      <w:spacing w:after="180"/>
    </w:pPr>
    <w:rPr>
      <w:rFonts w:ascii="Times New Roman" w:eastAsia="Times New Roman" w:hAnsi="Times New Roman" w:cs="Times New Roman"/>
      <w:lang w:eastAsia="de-DE"/>
    </w:rPr>
  </w:style>
  <w:style w:type="paragraph" w:customStyle="1" w:styleId="valign">
    <w:name w:val="valign"/>
    <w:basedOn w:val="Standard"/>
    <w:pPr>
      <w:spacing w:after="180"/>
    </w:pPr>
    <w:rPr>
      <w:rFonts w:ascii="Times New Roman" w:eastAsia="Times New Roman" w:hAnsi="Times New Roman" w:cs="Times New Roman"/>
      <w:lang w:eastAsia="de-DE"/>
    </w:rPr>
  </w:style>
  <w:style w:type="paragraph" w:customStyle="1" w:styleId="language-menu">
    <w:name w:val="language-menu"/>
    <w:basedOn w:val="Standard"/>
    <w:pPr>
      <w:spacing w:after="180"/>
    </w:pPr>
    <w:rPr>
      <w:rFonts w:ascii="Times New Roman" w:eastAsia="Times New Roman" w:hAnsi="Times New Roman" w:cs="Times New Roman"/>
      <w:lang w:eastAsia="de-DE"/>
    </w:rPr>
  </w:style>
  <w:style w:type="paragraph" w:customStyle="1" w:styleId="Beschriftung1">
    <w:name w:val="Beschriftung1"/>
    <w:basedOn w:val="Standard"/>
    <w:pPr>
      <w:spacing w:after="180"/>
    </w:pPr>
    <w:rPr>
      <w:rFonts w:ascii="Times New Roman" w:eastAsia="Times New Roman" w:hAnsi="Times New Roman" w:cs="Times New Roman"/>
      <w:color w:val="777777"/>
      <w:lang w:eastAsia="de-DE"/>
    </w:rPr>
  </w:style>
  <w:style w:type="paragraph" w:customStyle="1" w:styleId="body-bg-top">
    <w:name w:val="body-bg-top"/>
    <w:basedOn w:val="Standard"/>
    <w:pPr>
      <w:spacing w:after="180"/>
    </w:pPr>
    <w:rPr>
      <w:rFonts w:ascii="Times New Roman" w:eastAsia="Times New Roman" w:hAnsi="Times New Roman" w:cs="Times New Roman"/>
      <w:lang w:eastAsia="de-DE"/>
    </w:rPr>
  </w:style>
  <w:style w:type="paragraph" w:customStyle="1" w:styleId="body-bg-bottom">
    <w:name w:val="body-bg-bottom"/>
    <w:basedOn w:val="Standard"/>
    <w:pPr>
      <w:spacing w:after="180"/>
    </w:pPr>
    <w:rPr>
      <w:rFonts w:ascii="Times New Roman" w:eastAsia="Times New Roman" w:hAnsi="Times New Roman" w:cs="Times New Roman"/>
      <w:lang w:eastAsia="de-DE"/>
    </w:rPr>
  </w:style>
  <w:style w:type="paragraph" w:customStyle="1" w:styleId="breadcrumb-section">
    <w:name w:val="breadcrumb-section"/>
    <w:basedOn w:val="Standard"/>
    <w:pPr>
      <w:pBdr>
        <w:bottom w:val="single" w:sz="6" w:space="0" w:color="EAEAEA"/>
      </w:pBdr>
      <w:shd w:val="clear" w:color="auto" w:fill="F5F5F5"/>
      <w:spacing w:after="360"/>
    </w:pPr>
    <w:rPr>
      <w:rFonts w:ascii="Times New Roman" w:eastAsia="Times New Roman" w:hAnsi="Times New Roman" w:cs="Times New Roman"/>
      <w:lang w:eastAsia="de-DE"/>
    </w:rPr>
  </w:style>
  <w:style w:type="paragraph" w:customStyle="1" w:styleId="image">
    <w:name w:val="image"/>
    <w:basedOn w:val="Standard"/>
    <w:pPr>
      <w:spacing w:after="360"/>
    </w:pPr>
    <w:rPr>
      <w:rFonts w:ascii="Times New Roman" w:eastAsia="Times New Roman" w:hAnsi="Times New Roman" w:cs="Times New Roman"/>
      <w:lang w:eastAsia="de-DE"/>
    </w:rPr>
  </w:style>
  <w:style w:type="paragraph" w:customStyle="1" w:styleId="image-row">
    <w:name w:val="image-row"/>
    <w:basedOn w:val="Standard"/>
    <w:pPr>
      <w:spacing w:after="180"/>
      <w:ind w:left="-225" w:right="-225"/>
    </w:pPr>
    <w:rPr>
      <w:rFonts w:ascii="Times New Roman" w:eastAsia="Times New Roman" w:hAnsi="Times New Roman" w:cs="Times New Roman"/>
      <w:lang w:eastAsia="de-DE"/>
    </w:rPr>
  </w:style>
  <w:style w:type="paragraph" w:customStyle="1" w:styleId="image-column">
    <w:name w:val="image-column"/>
    <w:basedOn w:val="Standard"/>
    <w:pPr>
      <w:spacing w:after="180"/>
    </w:pPr>
    <w:rPr>
      <w:rFonts w:ascii="Times New Roman" w:eastAsia="Times New Roman" w:hAnsi="Times New Roman" w:cs="Times New Roman"/>
      <w:lang w:eastAsia="de-DE"/>
    </w:rPr>
  </w:style>
  <w:style w:type="paragraph" w:customStyle="1" w:styleId="image-center-outer">
    <w:name w:val="image-center-outer"/>
    <w:basedOn w:val="Standard"/>
    <w:pPr>
      <w:spacing w:after="180"/>
    </w:pPr>
    <w:rPr>
      <w:rFonts w:ascii="Times New Roman" w:eastAsia="Times New Roman" w:hAnsi="Times New Roman" w:cs="Times New Roman"/>
      <w:lang w:eastAsia="de-DE"/>
    </w:rPr>
  </w:style>
  <w:style w:type="paragraph" w:customStyle="1" w:styleId="image-center-inner">
    <w:name w:val="image-center-inner"/>
    <w:basedOn w:val="Standard"/>
    <w:pPr>
      <w:spacing w:after="180"/>
    </w:pPr>
    <w:rPr>
      <w:rFonts w:ascii="Times New Roman" w:eastAsia="Times New Roman" w:hAnsi="Times New Roman" w:cs="Times New Roman"/>
      <w:lang w:eastAsia="de-DE"/>
    </w:rPr>
  </w:style>
  <w:style w:type="paragraph" w:customStyle="1" w:styleId="csc-textpic-caption-c">
    <w:name w:val="csc-textpic-caption-c"/>
    <w:basedOn w:val="Standard"/>
    <w:pPr>
      <w:spacing w:after="180"/>
      <w:jc w:val="center"/>
    </w:pPr>
    <w:rPr>
      <w:rFonts w:ascii="Times New Roman" w:eastAsia="Times New Roman" w:hAnsi="Times New Roman" w:cs="Times New Roman"/>
      <w:lang w:eastAsia="de-DE"/>
    </w:rPr>
  </w:style>
  <w:style w:type="paragraph" w:customStyle="1" w:styleId="csc-textpic-caption-l">
    <w:name w:val="csc-textpic-caption-l"/>
    <w:basedOn w:val="Standard"/>
    <w:pPr>
      <w:spacing w:after="180"/>
    </w:pPr>
    <w:rPr>
      <w:rFonts w:ascii="Times New Roman" w:eastAsia="Times New Roman" w:hAnsi="Times New Roman" w:cs="Times New Roman"/>
      <w:lang w:eastAsia="de-DE"/>
    </w:rPr>
  </w:style>
  <w:style w:type="paragraph" w:customStyle="1" w:styleId="csc-textpic-caption-r">
    <w:name w:val="csc-textpic-caption-r"/>
    <w:basedOn w:val="Standard"/>
    <w:pPr>
      <w:spacing w:after="180"/>
      <w:jc w:val="right"/>
    </w:pPr>
    <w:rPr>
      <w:rFonts w:ascii="Times New Roman" w:eastAsia="Times New Roman" w:hAnsi="Times New Roman" w:cs="Times New Roman"/>
      <w:lang w:eastAsia="de-DE"/>
    </w:rPr>
  </w:style>
  <w:style w:type="paragraph" w:customStyle="1" w:styleId="news-info">
    <w:name w:val="news-info"/>
    <w:basedOn w:val="Standard"/>
    <w:pPr>
      <w:spacing w:after="180"/>
    </w:pPr>
    <w:rPr>
      <w:rFonts w:ascii="Times New Roman" w:eastAsia="Times New Roman" w:hAnsi="Times New Roman" w:cs="Times New Roman"/>
      <w:lang w:eastAsia="de-DE"/>
    </w:rPr>
  </w:style>
  <w:style w:type="paragraph" w:customStyle="1" w:styleId="carousel-text">
    <w:name w:val="carousel-text"/>
    <w:basedOn w:val="Standard"/>
    <w:pPr>
      <w:spacing w:after="180"/>
    </w:pPr>
    <w:rPr>
      <w:rFonts w:ascii="Times New Roman" w:eastAsia="Times New Roman" w:hAnsi="Times New Roman" w:cs="Times New Roman"/>
      <w:color w:val="FFFFFF"/>
      <w:lang w:eastAsia="de-DE"/>
    </w:rPr>
  </w:style>
  <w:style w:type="paragraph" w:customStyle="1" w:styleId="texticon-icon">
    <w:name w:val="texticon-icon"/>
    <w:basedOn w:val="Standard"/>
    <w:pPr>
      <w:spacing w:after="180"/>
    </w:pPr>
    <w:rPr>
      <w:rFonts w:ascii="Times New Roman" w:eastAsia="Times New Roman" w:hAnsi="Times New Roman" w:cs="Times New Roman"/>
      <w:sz w:val="48"/>
      <w:szCs w:val="48"/>
      <w:lang w:eastAsia="de-DE"/>
    </w:rPr>
  </w:style>
  <w:style w:type="paragraph" w:customStyle="1" w:styleId="texticon-size-medium">
    <w:name w:val="texticon-size-medium"/>
    <w:basedOn w:val="Standard"/>
    <w:pPr>
      <w:spacing w:after="180"/>
    </w:pPr>
    <w:rPr>
      <w:rFonts w:ascii="Times New Roman" w:eastAsia="Times New Roman" w:hAnsi="Times New Roman" w:cs="Times New Roman"/>
      <w:sz w:val="72"/>
      <w:szCs w:val="72"/>
      <w:lang w:eastAsia="de-DE"/>
    </w:rPr>
  </w:style>
  <w:style w:type="paragraph" w:customStyle="1" w:styleId="texticon-size-large">
    <w:name w:val="texticon-size-large"/>
    <w:basedOn w:val="Standard"/>
    <w:pPr>
      <w:spacing w:after="180"/>
    </w:pPr>
    <w:rPr>
      <w:rFonts w:ascii="Times New Roman" w:eastAsia="Times New Roman" w:hAnsi="Times New Roman" w:cs="Times New Roman"/>
      <w:sz w:val="96"/>
      <w:szCs w:val="96"/>
      <w:lang w:eastAsia="de-DE"/>
    </w:rPr>
  </w:style>
  <w:style w:type="paragraph" w:customStyle="1" w:styleId="texticon-size-awesome">
    <w:name w:val="texticon-size-awesome"/>
    <w:basedOn w:val="Standard"/>
    <w:pPr>
      <w:spacing w:after="180"/>
    </w:pPr>
    <w:rPr>
      <w:rFonts w:ascii="Times New Roman" w:eastAsia="Times New Roman" w:hAnsi="Times New Roman" w:cs="Times New Roman"/>
      <w:sz w:val="120"/>
      <w:szCs w:val="120"/>
      <w:lang w:eastAsia="de-DE"/>
    </w:rPr>
  </w:style>
  <w:style w:type="paragraph" w:customStyle="1" w:styleId="footer-section">
    <w:name w:val="footer-section"/>
    <w:basedOn w:val="Standard"/>
    <w:pPr>
      <w:pBdr>
        <w:top w:val="single" w:sz="6" w:space="18" w:color="3C3C3C"/>
      </w:pBdr>
      <w:shd w:val="clear" w:color="auto" w:fill="333333"/>
      <w:spacing w:before="720" w:after="180"/>
    </w:pPr>
    <w:rPr>
      <w:rFonts w:ascii="Times New Roman" w:eastAsia="Times New Roman" w:hAnsi="Times New Roman" w:cs="Times New Roman"/>
      <w:color w:val="FFFFFF"/>
      <w:lang w:eastAsia="de-DE"/>
    </w:rPr>
  </w:style>
  <w:style w:type="paragraph" w:customStyle="1" w:styleId="meta-section">
    <w:name w:val="meta-section"/>
    <w:basedOn w:val="Standard"/>
    <w:pPr>
      <w:pBdr>
        <w:top w:val="single" w:sz="6" w:space="9" w:color="2B2B2B"/>
      </w:pBdr>
      <w:shd w:val="clear" w:color="auto" w:fill="333333"/>
      <w:spacing w:after="180"/>
    </w:pPr>
    <w:rPr>
      <w:rFonts w:ascii="Times New Roman" w:eastAsia="Times New Roman" w:hAnsi="Times New Roman" w:cs="Times New Roman"/>
      <w:color w:val="FFFFFF"/>
      <w:lang w:eastAsia="de-DE"/>
    </w:rPr>
  </w:style>
  <w:style w:type="paragraph" w:customStyle="1" w:styleId="modal-lightbox">
    <w:name w:val="modal-lightbox"/>
    <w:basedOn w:val="Standard"/>
    <w:pPr>
      <w:spacing w:before="150" w:after="150"/>
    </w:pPr>
    <w:rPr>
      <w:rFonts w:ascii="Times New Roman" w:eastAsia="Times New Roman" w:hAnsi="Times New Roman" w:cs="Times New Roman"/>
      <w:lang w:eastAsia="de-DE"/>
    </w:rPr>
  </w:style>
  <w:style w:type="paragraph" w:customStyle="1" w:styleId="typo3-editpanel">
    <w:name w:val="typo3-editpanel"/>
    <w:basedOn w:val="Standard"/>
    <w:pPr>
      <w:shd w:val="clear" w:color="auto" w:fill="EAEAEA"/>
      <w:spacing w:after="360" w:line="480" w:lineRule="atLeast"/>
    </w:pPr>
    <w:rPr>
      <w:rFonts w:ascii="Times New Roman" w:eastAsia="Times New Roman" w:hAnsi="Times New Roman" w:cs="Times New Roman"/>
      <w:color w:val="333333"/>
      <w:lang w:eastAsia="de-DE"/>
    </w:rPr>
  </w:style>
  <w:style w:type="paragraph" w:customStyle="1" w:styleId="t3-icon">
    <w:name w:val="t3-icon"/>
    <w:basedOn w:val="Standard"/>
    <w:pPr>
      <w:spacing w:after="180"/>
      <w:textAlignment w:val="center"/>
    </w:pPr>
    <w:rPr>
      <w:rFonts w:ascii="Times New Roman" w:eastAsia="Times New Roman" w:hAnsi="Times New Roman" w:cs="Times New Roman"/>
      <w:lang w:eastAsia="de-DE"/>
    </w:rPr>
  </w:style>
  <w:style w:type="paragraph" w:customStyle="1" w:styleId="divider">
    <w:name w:val="divider"/>
    <w:basedOn w:val="Standard"/>
    <w:pPr>
      <w:spacing w:after="180"/>
    </w:pPr>
    <w:rPr>
      <w:rFonts w:ascii="Times New Roman" w:eastAsia="Times New Roman" w:hAnsi="Times New Roman" w:cs="Times New Roman"/>
      <w:lang w:eastAsia="de-DE"/>
    </w:rPr>
  </w:style>
  <w:style w:type="paragraph" w:customStyle="1" w:styleId="nav-divider">
    <w:name w:val="nav-divider"/>
    <w:basedOn w:val="Standard"/>
    <w:pPr>
      <w:spacing w:after="180"/>
    </w:pPr>
    <w:rPr>
      <w:rFonts w:ascii="Times New Roman" w:eastAsia="Times New Roman" w:hAnsi="Times New Roman" w:cs="Times New Roman"/>
      <w:lang w:eastAsia="de-DE"/>
    </w:rPr>
  </w:style>
  <w:style w:type="paragraph" w:customStyle="1" w:styleId="icon-bar">
    <w:name w:val="icon-bar"/>
    <w:basedOn w:val="Standard"/>
    <w:pPr>
      <w:spacing w:after="180"/>
    </w:pPr>
    <w:rPr>
      <w:rFonts w:ascii="Times New Roman" w:eastAsia="Times New Roman" w:hAnsi="Times New Roman" w:cs="Times New Roman"/>
      <w:lang w:eastAsia="de-DE"/>
    </w:rPr>
  </w:style>
  <w:style w:type="paragraph" w:customStyle="1" w:styleId="navbar-link">
    <w:name w:val="navbar-link"/>
    <w:basedOn w:val="Standard"/>
    <w:pPr>
      <w:spacing w:after="180"/>
    </w:pPr>
    <w:rPr>
      <w:rFonts w:ascii="Times New Roman" w:eastAsia="Times New Roman" w:hAnsi="Times New Roman" w:cs="Times New Roman"/>
      <w:lang w:eastAsia="de-DE"/>
    </w:rPr>
  </w:style>
  <w:style w:type="paragraph" w:customStyle="1" w:styleId="alert-link">
    <w:name w:val="alert-link"/>
    <w:basedOn w:val="Standard"/>
    <w:pPr>
      <w:spacing w:after="180"/>
    </w:pPr>
    <w:rPr>
      <w:rFonts w:ascii="Times New Roman" w:eastAsia="Times New Roman" w:hAnsi="Times New Roman" w:cs="Times New Roman"/>
      <w:lang w:eastAsia="de-DE"/>
    </w:rPr>
  </w:style>
  <w:style w:type="paragraph" w:customStyle="1" w:styleId="icon-prev">
    <w:name w:val="icon-prev"/>
    <w:basedOn w:val="Standard"/>
    <w:pPr>
      <w:spacing w:after="180"/>
    </w:pPr>
    <w:rPr>
      <w:rFonts w:ascii="Times New Roman" w:eastAsia="Times New Roman" w:hAnsi="Times New Roman" w:cs="Times New Roman"/>
      <w:lang w:eastAsia="de-DE"/>
    </w:rPr>
  </w:style>
  <w:style w:type="paragraph" w:customStyle="1" w:styleId="icon-next">
    <w:name w:val="icon-next"/>
    <w:basedOn w:val="Standard"/>
    <w:pPr>
      <w:spacing w:after="180"/>
    </w:pPr>
    <w:rPr>
      <w:rFonts w:ascii="Times New Roman" w:eastAsia="Times New Roman" w:hAnsi="Times New Roman" w:cs="Times New Roman"/>
      <w:lang w:eastAsia="de-DE"/>
    </w:rPr>
  </w:style>
  <w:style w:type="paragraph" w:customStyle="1" w:styleId="glyphicon-chevron-left">
    <w:name w:val="glyphicon-chevron-left"/>
    <w:basedOn w:val="Standard"/>
    <w:pPr>
      <w:spacing w:after="180"/>
    </w:pPr>
    <w:rPr>
      <w:rFonts w:ascii="Times New Roman" w:eastAsia="Times New Roman" w:hAnsi="Times New Roman" w:cs="Times New Roman"/>
      <w:lang w:eastAsia="de-DE"/>
    </w:rPr>
  </w:style>
  <w:style w:type="paragraph" w:customStyle="1" w:styleId="glyphicon-chevron-right">
    <w:name w:val="glyphicon-chevron-right"/>
    <w:basedOn w:val="Standard"/>
    <w:pPr>
      <w:spacing w:after="180"/>
    </w:pPr>
    <w:rPr>
      <w:rFonts w:ascii="Times New Roman" w:eastAsia="Times New Roman" w:hAnsi="Times New Roman" w:cs="Times New Roman"/>
      <w:lang w:eastAsia="de-DE"/>
    </w:rPr>
  </w:style>
  <w:style w:type="paragraph" w:customStyle="1" w:styleId="active">
    <w:name w:val="active"/>
    <w:basedOn w:val="Standard"/>
    <w:pPr>
      <w:spacing w:after="180"/>
    </w:pPr>
    <w:rPr>
      <w:rFonts w:ascii="Times New Roman" w:eastAsia="Times New Roman" w:hAnsi="Times New Roman" w:cs="Times New Roman"/>
      <w:lang w:eastAsia="de-DE"/>
    </w:rPr>
  </w:style>
  <w:style w:type="paragraph" w:customStyle="1" w:styleId="navbar-header-border-bottom">
    <w:name w:val="navbar-header-border-bottom"/>
    <w:basedOn w:val="Standard"/>
    <w:pPr>
      <w:spacing w:after="180"/>
    </w:pPr>
    <w:rPr>
      <w:rFonts w:ascii="Times New Roman" w:eastAsia="Times New Roman" w:hAnsi="Times New Roman" w:cs="Times New Roman"/>
      <w:lang w:eastAsia="de-DE"/>
    </w:rPr>
  </w:style>
  <w:style w:type="paragraph" w:customStyle="1" w:styleId="image-wrap">
    <w:name w:val="image-wrap"/>
    <w:basedOn w:val="Standard"/>
    <w:pPr>
      <w:spacing w:after="180"/>
    </w:pPr>
    <w:rPr>
      <w:rFonts w:ascii="Times New Roman" w:eastAsia="Times New Roman" w:hAnsi="Times New Roman" w:cs="Times New Roman"/>
      <w:lang w:eastAsia="de-DE"/>
    </w:rPr>
  </w:style>
  <w:style w:type="paragraph" w:customStyle="1" w:styleId="text">
    <w:name w:val="text"/>
    <w:basedOn w:val="Standard"/>
    <w:pPr>
      <w:spacing w:after="180"/>
    </w:pPr>
    <w:rPr>
      <w:rFonts w:ascii="Times New Roman" w:eastAsia="Times New Roman" w:hAnsi="Times New Roman" w:cs="Times New Roman"/>
      <w:lang w:eastAsia="de-DE"/>
    </w:rPr>
  </w:style>
  <w:style w:type="paragraph" w:customStyle="1" w:styleId="carousel-text-inner">
    <w:name w:val="carousel-text-inner"/>
    <w:basedOn w:val="Standard"/>
    <w:pPr>
      <w:spacing w:after="180"/>
    </w:pPr>
    <w:rPr>
      <w:rFonts w:ascii="Times New Roman" w:eastAsia="Times New Roman" w:hAnsi="Times New Roman" w:cs="Times New Roman"/>
      <w:lang w:eastAsia="de-DE"/>
    </w:rPr>
  </w:style>
  <w:style w:type="paragraph" w:customStyle="1" w:styleId="carousel-image">
    <w:name w:val="carousel-image"/>
    <w:basedOn w:val="Standard"/>
    <w:pPr>
      <w:spacing w:after="180"/>
    </w:pPr>
    <w:rPr>
      <w:rFonts w:ascii="Times New Roman" w:eastAsia="Times New Roman" w:hAnsi="Times New Roman" w:cs="Times New Roman"/>
      <w:lang w:eastAsia="de-DE"/>
    </w:rPr>
  </w:style>
  <w:style w:type="paragraph" w:customStyle="1" w:styleId="carousel">
    <w:name w:val="carousel"/>
    <w:basedOn w:val="Standard"/>
    <w:pPr>
      <w:spacing w:after="180"/>
    </w:pPr>
    <w:rPr>
      <w:rFonts w:ascii="Times New Roman" w:eastAsia="Times New Roman" w:hAnsi="Times New Roman" w:cs="Times New Roman"/>
      <w:lang w:eastAsia="de-DE"/>
    </w:rPr>
  </w:style>
  <w:style w:type="paragraph" w:customStyle="1" w:styleId="modal-caption">
    <w:name w:val="modal-caption"/>
    <w:basedOn w:val="Standard"/>
    <w:pPr>
      <w:spacing w:after="180"/>
    </w:pPr>
    <w:rPr>
      <w:rFonts w:ascii="Times New Roman" w:eastAsia="Times New Roman" w:hAnsi="Times New Roman" w:cs="Times New Roman"/>
      <w:lang w:eastAsia="de-DE"/>
    </w:rPr>
  </w:style>
  <w:style w:type="paragraph" w:customStyle="1" w:styleId="modal-caption-title">
    <w:name w:val="modal-caption-title"/>
    <w:basedOn w:val="Standard"/>
    <w:pPr>
      <w:spacing w:after="180"/>
    </w:pPr>
    <w:rPr>
      <w:rFonts w:ascii="Times New Roman" w:eastAsia="Times New Roman" w:hAnsi="Times New Roman" w:cs="Times New Roman"/>
      <w:lang w:eastAsia="de-DE"/>
    </w:rPr>
  </w:style>
  <w:style w:type="paragraph" w:customStyle="1" w:styleId="img-responsive">
    <w:name w:val="img-responsive"/>
    <w:basedOn w:val="Standard"/>
    <w:pPr>
      <w:spacing w:after="180"/>
    </w:pPr>
    <w:rPr>
      <w:rFonts w:ascii="Times New Roman" w:eastAsia="Times New Roman" w:hAnsi="Times New Roman" w:cs="Times New Roman"/>
      <w:lang w:eastAsia="de-DE"/>
    </w:rPr>
  </w:style>
  <w:style w:type="paragraph" w:customStyle="1" w:styleId="typo3-feedit-element">
    <w:name w:val="typo3-feedit-element"/>
    <w:basedOn w:val="Standard"/>
    <w:pPr>
      <w:spacing w:after="180"/>
    </w:pPr>
    <w:rPr>
      <w:rFonts w:ascii="Times New Roman" w:eastAsia="Times New Roman" w:hAnsi="Times New Roman" w:cs="Times New Roman"/>
      <w:lang w:eastAsia="de-DE"/>
    </w:rPr>
  </w:style>
  <w:style w:type="paragraph" w:customStyle="1" w:styleId="control-label">
    <w:name w:val="control-label"/>
    <w:basedOn w:val="Standard"/>
    <w:pPr>
      <w:spacing w:after="180"/>
    </w:pPr>
    <w:rPr>
      <w:rFonts w:ascii="Times New Roman" w:eastAsia="Times New Roman" w:hAnsi="Times New Roman" w:cs="Times New Roman"/>
      <w:lang w:eastAsia="de-DE"/>
    </w:rPr>
  </w:style>
  <w:style w:type="paragraph" w:customStyle="1" w:styleId="item">
    <w:name w:val="item"/>
    <w:basedOn w:val="Standard"/>
    <w:pPr>
      <w:spacing w:after="180"/>
    </w:pPr>
    <w:rPr>
      <w:rFonts w:ascii="Times New Roman" w:eastAsia="Times New Roman" w:hAnsi="Times New Roman" w:cs="Times New Roman"/>
      <w:lang w:eastAsia="de-DE"/>
    </w:rPr>
  </w:style>
  <w:style w:type="paragraph" w:customStyle="1" w:styleId="hide">
    <w:name w:val="hide"/>
    <w:basedOn w:val="Standard"/>
    <w:pPr>
      <w:spacing w:after="180"/>
    </w:pPr>
    <w:rPr>
      <w:rFonts w:ascii="Times New Roman" w:eastAsia="Times New Roman" w:hAnsi="Times New Roman" w:cs="Times New Roman"/>
      <w:vanish/>
      <w:lang w:eastAsia="de-DE"/>
    </w:rPr>
  </w:style>
  <w:style w:type="paragraph" w:customStyle="1" w:styleId="show">
    <w:name w:val="show"/>
    <w:basedOn w:val="Standard"/>
    <w:pPr>
      <w:spacing w:after="180"/>
    </w:pPr>
    <w:rPr>
      <w:rFonts w:ascii="Times New Roman" w:eastAsia="Times New Roman" w:hAnsi="Times New Roman" w:cs="Times New Roman"/>
      <w:lang w:eastAsia="de-DE"/>
    </w:rPr>
  </w:style>
  <w:style w:type="paragraph" w:customStyle="1" w:styleId="hidden">
    <w:name w:val="hidden"/>
    <w:basedOn w:val="Standard"/>
    <w:pPr>
      <w:spacing w:after="180"/>
    </w:pPr>
    <w:rPr>
      <w:rFonts w:ascii="Times New Roman" w:eastAsia="Times New Roman" w:hAnsi="Times New Roman" w:cs="Times New Roman"/>
      <w:vanish/>
      <w:lang w:eastAsia="de-DE"/>
    </w:rPr>
  </w:style>
  <w:style w:type="paragraph" w:customStyle="1" w:styleId="visible-xs">
    <w:name w:val="visible-xs"/>
    <w:basedOn w:val="Standard"/>
    <w:pPr>
      <w:spacing w:after="180"/>
    </w:pPr>
    <w:rPr>
      <w:rFonts w:ascii="Times New Roman" w:eastAsia="Times New Roman" w:hAnsi="Times New Roman" w:cs="Times New Roman"/>
      <w:vanish/>
      <w:lang w:eastAsia="de-DE"/>
    </w:rPr>
  </w:style>
  <w:style w:type="paragraph" w:customStyle="1" w:styleId="visible-sm">
    <w:name w:val="visible-sm"/>
    <w:basedOn w:val="Standard"/>
    <w:pPr>
      <w:spacing w:after="180"/>
    </w:pPr>
    <w:rPr>
      <w:rFonts w:ascii="Times New Roman" w:eastAsia="Times New Roman" w:hAnsi="Times New Roman" w:cs="Times New Roman"/>
      <w:vanish/>
      <w:lang w:eastAsia="de-DE"/>
    </w:rPr>
  </w:style>
  <w:style w:type="paragraph" w:customStyle="1" w:styleId="visible-md">
    <w:name w:val="visible-md"/>
    <w:basedOn w:val="Standard"/>
    <w:pPr>
      <w:spacing w:after="180"/>
    </w:pPr>
    <w:rPr>
      <w:rFonts w:ascii="Times New Roman" w:eastAsia="Times New Roman" w:hAnsi="Times New Roman" w:cs="Times New Roman"/>
      <w:vanish/>
      <w:lang w:eastAsia="de-DE"/>
    </w:rPr>
  </w:style>
  <w:style w:type="paragraph" w:customStyle="1" w:styleId="visible-lg">
    <w:name w:val="visible-lg"/>
    <w:basedOn w:val="Standard"/>
    <w:pPr>
      <w:spacing w:after="180"/>
    </w:pPr>
    <w:rPr>
      <w:rFonts w:ascii="Times New Roman" w:eastAsia="Times New Roman" w:hAnsi="Times New Roman" w:cs="Times New Roman"/>
      <w:vanish/>
      <w:lang w:eastAsia="de-DE"/>
    </w:rPr>
  </w:style>
  <w:style w:type="paragraph" w:customStyle="1" w:styleId="visible-xs-block">
    <w:name w:val="visible-xs-block"/>
    <w:basedOn w:val="Standard"/>
    <w:pPr>
      <w:spacing w:after="180"/>
    </w:pPr>
    <w:rPr>
      <w:rFonts w:ascii="Times New Roman" w:eastAsia="Times New Roman" w:hAnsi="Times New Roman" w:cs="Times New Roman"/>
      <w:vanish/>
      <w:lang w:eastAsia="de-DE"/>
    </w:rPr>
  </w:style>
  <w:style w:type="paragraph" w:customStyle="1" w:styleId="visible-xs-inline">
    <w:name w:val="visible-xs-inline"/>
    <w:basedOn w:val="Standard"/>
    <w:pPr>
      <w:spacing w:after="180"/>
    </w:pPr>
    <w:rPr>
      <w:rFonts w:ascii="Times New Roman" w:eastAsia="Times New Roman" w:hAnsi="Times New Roman" w:cs="Times New Roman"/>
      <w:vanish/>
      <w:lang w:eastAsia="de-DE"/>
    </w:rPr>
  </w:style>
  <w:style w:type="paragraph" w:customStyle="1" w:styleId="visible-xs-inline-block">
    <w:name w:val="visible-xs-inline-block"/>
    <w:basedOn w:val="Standard"/>
    <w:pPr>
      <w:spacing w:after="180"/>
    </w:pPr>
    <w:rPr>
      <w:rFonts w:ascii="Times New Roman" w:eastAsia="Times New Roman" w:hAnsi="Times New Roman" w:cs="Times New Roman"/>
      <w:vanish/>
      <w:lang w:eastAsia="de-DE"/>
    </w:rPr>
  </w:style>
  <w:style w:type="paragraph" w:customStyle="1" w:styleId="visible-sm-block">
    <w:name w:val="visible-sm-block"/>
    <w:basedOn w:val="Standard"/>
    <w:pPr>
      <w:spacing w:after="180"/>
    </w:pPr>
    <w:rPr>
      <w:rFonts w:ascii="Times New Roman" w:eastAsia="Times New Roman" w:hAnsi="Times New Roman" w:cs="Times New Roman"/>
      <w:vanish/>
      <w:lang w:eastAsia="de-DE"/>
    </w:rPr>
  </w:style>
  <w:style w:type="paragraph" w:customStyle="1" w:styleId="visible-sm-inline">
    <w:name w:val="visible-sm-inline"/>
    <w:basedOn w:val="Standard"/>
    <w:pPr>
      <w:spacing w:after="180"/>
    </w:pPr>
    <w:rPr>
      <w:rFonts w:ascii="Times New Roman" w:eastAsia="Times New Roman" w:hAnsi="Times New Roman" w:cs="Times New Roman"/>
      <w:vanish/>
      <w:lang w:eastAsia="de-DE"/>
    </w:rPr>
  </w:style>
  <w:style w:type="paragraph" w:customStyle="1" w:styleId="visible-sm-inline-block">
    <w:name w:val="visible-sm-inline-block"/>
    <w:basedOn w:val="Standard"/>
    <w:pPr>
      <w:spacing w:after="180"/>
    </w:pPr>
    <w:rPr>
      <w:rFonts w:ascii="Times New Roman" w:eastAsia="Times New Roman" w:hAnsi="Times New Roman" w:cs="Times New Roman"/>
      <w:vanish/>
      <w:lang w:eastAsia="de-DE"/>
    </w:rPr>
  </w:style>
  <w:style w:type="paragraph" w:customStyle="1" w:styleId="visible-md-block">
    <w:name w:val="visible-md-block"/>
    <w:basedOn w:val="Standard"/>
    <w:pPr>
      <w:spacing w:after="180"/>
    </w:pPr>
    <w:rPr>
      <w:rFonts w:ascii="Times New Roman" w:eastAsia="Times New Roman" w:hAnsi="Times New Roman" w:cs="Times New Roman"/>
      <w:vanish/>
      <w:lang w:eastAsia="de-DE"/>
    </w:rPr>
  </w:style>
  <w:style w:type="paragraph" w:customStyle="1" w:styleId="visible-md-inline">
    <w:name w:val="visible-md-inline"/>
    <w:basedOn w:val="Standard"/>
    <w:pPr>
      <w:spacing w:after="180"/>
    </w:pPr>
    <w:rPr>
      <w:rFonts w:ascii="Times New Roman" w:eastAsia="Times New Roman" w:hAnsi="Times New Roman" w:cs="Times New Roman"/>
      <w:vanish/>
      <w:lang w:eastAsia="de-DE"/>
    </w:rPr>
  </w:style>
  <w:style w:type="paragraph" w:customStyle="1" w:styleId="visible-md-inline-block">
    <w:name w:val="visible-md-inline-block"/>
    <w:basedOn w:val="Standard"/>
    <w:pPr>
      <w:spacing w:after="180"/>
    </w:pPr>
    <w:rPr>
      <w:rFonts w:ascii="Times New Roman" w:eastAsia="Times New Roman" w:hAnsi="Times New Roman" w:cs="Times New Roman"/>
      <w:vanish/>
      <w:lang w:eastAsia="de-DE"/>
    </w:rPr>
  </w:style>
  <w:style w:type="paragraph" w:customStyle="1" w:styleId="visible-lg-block">
    <w:name w:val="visible-lg-block"/>
    <w:basedOn w:val="Standard"/>
    <w:pPr>
      <w:spacing w:after="180"/>
    </w:pPr>
    <w:rPr>
      <w:rFonts w:ascii="Times New Roman" w:eastAsia="Times New Roman" w:hAnsi="Times New Roman" w:cs="Times New Roman"/>
      <w:vanish/>
      <w:lang w:eastAsia="de-DE"/>
    </w:rPr>
  </w:style>
  <w:style w:type="paragraph" w:customStyle="1" w:styleId="visible-lg-inline">
    <w:name w:val="visible-lg-inline"/>
    <w:basedOn w:val="Standard"/>
    <w:pPr>
      <w:spacing w:after="180"/>
    </w:pPr>
    <w:rPr>
      <w:rFonts w:ascii="Times New Roman" w:eastAsia="Times New Roman" w:hAnsi="Times New Roman" w:cs="Times New Roman"/>
      <w:vanish/>
      <w:lang w:eastAsia="de-DE"/>
    </w:rPr>
  </w:style>
  <w:style w:type="paragraph" w:customStyle="1" w:styleId="visible-lg-inline-block">
    <w:name w:val="visible-lg-inline-block"/>
    <w:basedOn w:val="Standard"/>
    <w:pPr>
      <w:spacing w:after="180"/>
    </w:pPr>
    <w:rPr>
      <w:rFonts w:ascii="Times New Roman" w:eastAsia="Times New Roman" w:hAnsi="Times New Roman" w:cs="Times New Roman"/>
      <w:vanish/>
      <w:lang w:eastAsia="de-DE"/>
    </w:rPr>
  </w:style>
  <w:style w:type="paragraph" w:customStyle="1" w:styleId="visible-print">
    <w:name w:val="visible-print"/>
    <w:basedOn w:val="Standard"/>
    <w:pPr>
      <w:spacing w:after="180"/>
    </w:pPr>
    <w:rPr>
      <w:rFonts w:ascii="Times New Roman" w:eastAsia="Times New Roman" w:hAnsi="Times New Roman" w:cs="Times New Roman"/>
      <w:vanish/>
      <w:lang w:eastAsia="de-DE"/>
    </w:rPr>
  </w:style>
  <w:style w:type="paragraph" w:customStyle="1" w:styleId="visible-print-block">
    <w:name w:val="visible-print-block"/>
    <w:basedOn w:val="Standard"/>
    <w:pPr>
      <w:spacing w:after="180"/>
    </w:pPr>
    <w:rPr>
      <w:rFonts w:ascii="Times New Roman" w:eastAsia="Times New Roman" w:hAnsi="Times New Roman" w:cs="Times New Roman"/>
      <w:vanish/>
      <w:lang w:eastAsia="de-DE"/>
    </w:rPr>
  </w:style>
  <w:style w:type="paragraph" w:customStyle="1" w:styleId="visible-print-inline">
    <w:name w:val="visible-print-inline"/>
    <w:basedOn w:val="Standard"/>
    <w:pPr>
      <w:spacing w:after="180"/>
    </w:pPr>
    <w:rPr>
      <w:rFonts w:ascii="Times New Roman" w:eastAsia="Times New Roman" w:hAnsi="Times New Roman" w:cs="Times New Roman"/>
      <w:vanish/>
      <w:lang w:eastAsia="de-DE"/>
    </w:rPr>
  </w:style>
  <w:style w:type="paragraph" w:customStyle="1" w:styleId="visible-print-inline-block">
    <w:name w:val="visible-print-inline-block"/>
    <w:basedOn w:val="Standard"/>
    <w:pPr>
      <w:spacing w:after="180"/>
    </w:pPr>
    <w:rPr>
      <w:rFonts w:ascii="Times New Roman" w:eastAsia="Times New Roman" w:hAnsi="Times New Roman" w:cs="Times New Roman"/>
      <w:vanish/>
      <w:lang w:eastAsia="de-DE"/>
    </w:rPr>
  </w:style>
  <w:style w:type="paragraph" w:customStyle="1" w:styleId="small1">
    <w:name w:val="small1"/>
    <w:basedOn w:val="Standard"/>
    <w:pPr>
      <w:spacing w:after="180"/>
    </w:pPr>
    <w:rPr>
      <w:rFonts w:ascii="Times New Roman" w:eastAsia="Times New Roman" w:hAnsi="Times New Roman" w:cs="Times New Roman"/>
      <w:color w:val="777777"/>
      <w:sz w:val="16"/>
      <w:szCs w:val="16"/>
      <w:lang w:eastAsia="de-DE"/>
    </w:rPr>
  </w:style>
  <w:style w:type="paragraph" w:customStyle="1" w:styleId="small2">
    <w:name w:val="small2"/>
    <w:basedOn w:val="Standard"/>
    <w:pPr>
      <w:spacing w:after="180"/>
    </w:pPr>
    <w:rPr>
      <w:rFonts w:ascii="Times New Roman" w:eastAsia="Times New Roman" w:hAnsi="Times New Roman" w:cs="Times New Roman"/>
      <w:color w:val="777777"/>
      <w:sz w:val="16"/>
      <w:szCs w:val="16"/>
      <w:lang w:eastAsia="de-DE"/>
    </w:rPr>
  </w:style>
  <w:style w:type="paragraph" w:customStyle="1" w:styleId="small3">
    <w:name w:val="small3"/>
    <w:basedOn w:val="Standard"/>
    <w:pPr>
      <w:spacing w:after="180"/>
    </w:pPr>
    <w:rPr>
      <w:rFonts w:ascii="Times New Roman" w:eastAsia="Times New Roman" w:hAnsi="Times New Roman" w:cs="Times New Roman"/>
      <w:color w:val="777777"/>
      <w:sz w:val="16"/>
      <w:szCs w:val="16"/>
      <w:lang w:eastAsia="de-DE"/>
    </w:rPr>
  </w:style>
  <w:style w:type="paragraph" w:customStyle="1" w:styleId="small4">
    <w:name w:val="small4"/>
    <w:basedOn w:val="Standard"/>
    <w:pPr>
      <w:spacing w:after="180"/>
    </w:pPr>
    <w:rPr>
      <w:rFonts w:ascii="Times New Roman" w:eastAsia="Times New Roman" w:hAnsi="Times New Roman" w:cs="Times New Roman"/>
      <w:color w:val="777777"/>
      <w:sz w:val="18"/>
      <w:szCs w:val="18"/>
      <w:lang w:eastAsia="de-DE"/>
    </w:rPr>
  </w:style>
  <w:style w:type="paragraph" w:customStyle="1" w:styleId="small5">
    <w:name w:val="small5"/>
    <w:basedOn w:val="Standard"/>
    <w:pPr>
      <w:spacing w:after="180"/>
    </w:pPr>
    <w:rPr>
      <w:rFonts w:ascii="Times New Roman" w:eastAsia="Times New Roman" w:hAnsi="Times New Roman" w:cs="Times New Roman"/>
      <w:color w:val="777777"/>
      <w:sz w:val="18"/>
      <w:szCs w:val="18"/>
      <w:lang w:eastAsia="de-DE"/>
    </w:rPr>
  </w:style>
  <w:style w:type="paragraph" w:customStyle="1" w:styleId="small6">
    <w:name w:val="small6"/>
    <w:basedOn w:val="Standard"/>
    <w:pPr>
      <w:spacing w:after="180"/>
    </w:pPr>
    <w:rPr>
      <w:rFonts w:ascii="Times New Roman" w:eastAsia="Times New Roman" w:hAnsi="Times New Roman" w:cs="Times New Roman"/>
      <w:color w:val="777777"/>
      <w:sz w:val="18"/>
      <w:szCs w:val="18"/>
      <w:lang w:eastAsia="de-DE"/>
    </w:rPr>
  </w:style>
  <w:style w:type="paragraph" w:customStyle="1" w:styleId="small7">
    <w:name w:val="small7"/>
    <w:basedOn w:val="Standard"/>
    <w:pPr>
      <w:spacing w:after="180"/>
    </w:pPr>
    <w:rPr>
      <w:rFonts w:ascii="Times New Roman" w:eastAsia="Times New Roman" w:hAnsi="Times New Roman" w:cs="Times New Roman"/>
      <w:color w:val="777777"/>
      <w:sz w:val="16"/>
      <w:szCs w:val="16"/>
      <w:lang w:eastAsia="de-DE"/>
    </w:rPr>
  </w:style>
  <w:style w:type="paragraph" w:customStyle="1" w:styleId="small8">
    <w:name w:val="small8"/>
    <w:basedOn w:val="Standard"/>
    <w:pPr>
      <w:spacing w:after="180"/>
    </w:pPr>
    <w:rPr>
      <w:rFonts w:ascii="Times New Roman" w:eastAsia="Times New Roman" w:hAnsi="Times New Roman" w:cs="Times New Roman"/>
      <w:color w:val="777777"/>
      <w:sz w:val="16"/>
      <w:szCs w:val="16"/>
      <w:lang w:eastAsia="de-DE"/>
    </w:rPr>
  </w:style>
  <w:style w:type="paragraph" w:customStyle="1" w:styleId="small9">
    <w:name w:val="small9"/>
    <w:basedOn w:val="Standard"/>
    <w:pPr>
      <w:spacing w:after="180"/>
    </w:pPr>
    <w:rPr>
      <w:rFonts w:ascii="Times New Roman" w:eastAsia="Times New Roman" w:hAnsi="Times New Roman" w:cs="Times New Roman"/>
      <w:color w:val="777777"/>
      <w:sz w:val="16"/>
      <w:szCs w:val="16"/>
      <w:lang w:eastAsia="de-DE"/>
    </w:rPr>
  </w:style>
  <w:style w:type="paragraph" w:customStyle="1" w:styleId="small10">
    <w:name w:val="small10"/>
    <w:basedOn w:val="Standard"/>
    <w:pPr>
      <w:spacing w:after="180"/>
    </w:pPr>
    <w:rPr>
      <w:rFonts w:ascii="Times New Roman" w:eastAsia="Times New Roman" w:hAnsi="Times New Roman" w:cs="Times New Roman"/>
      <w:color w:val="777777"/>
      <w:sz w:val="18"/>
      <w:szCs w:val="18"/>
      <w:lang w:eastAsia="de-DE"/>
    </w:rPr>
  </w:style>
  <w:style w:type="paragraph" w:customStyle="1" w:styleId="small11">
    <w:name w:val="small11"/>
    <w:basedOn w:val="Standard"/>
    <w:pPr>
      <w:spacing w:after="180"/>
    </w:pPr>
    <w:rPr>
      <w:rFonts w:ascii="Times New Roman" w:eastAsia="Times New Roman" w:hAnsi="Times New Roman" w:cs="Times New Roman"/>
      <w:color w:val="777777"/>
      <w:sz w:val="18"/>
      <w:szCs w:val="18"/>
      <w:lang w:eastAsia="de-DE"/>
    </w:rPr>
  </w:style>
  <w:style w:type="paragraph" w:customStyle="1" w:styleId="small12">
    <w:name w:val="small12"/>
    <w:basedOn w:val="Standard"/>
    <w:pPr>
      <w:spacing w:after="180"/>
    </w:pPr>
    <w:rPr>
      <w:rFonts w:ascii="Times New Roman" w:eastAsia="Times New Roman" w:hAnsi="Times New Roman" w:cs="Times New Roman"/>
      <w:color w:val="777777"/>
      <w:sz w:val="18"/>
      <w:szCs w:val="18"/>
      <w:lang w:eastAsia="de-DE"/>
    </w:rPr>
  </w:style>
  <w:style w:type="paragraph" w:customStyle="1" w:styleId="table1">
    <w:name w:val="table1"/>
    <w:basedOn w:val="Standard"/>
    <w:pPr>
      <w:shd w:val="clear" w:color="auto" w:fill="FFFFFF"/>
      <w:spacing w:after="360"/>
    </w:pPr>
    <w:rPr>
      <w:rFonts w:ascii="Times New Roman" w:eastAsia="Times New Roman" w:hAnsi="Times New Roman" w:cs="Times New Roman"/>
      <w:lang w:eastAsia="de-DE"/>
    </w:rPr>
  </w:style>
  <w:style w:type="paragraph" w:customStyle="1" w:styleId="form-control1">
    <w:name w:val="form-control1"/>
    <w:basedOn w:val="Standard"/>
    <w:pPr>
      <w:pBdr>
        <w:top w:val="single" w:sz="6" w:space="5" w:color="CCCCCC"/>
        <w:left w:val="single" w:sz="6" w:space="9" w:color="CCCCCC"/>
        <w:bottom w:val="single" w:sz="6" w:space="5" w:color="CCCCCC"/>
        <w:right w:val="single" w:sz="6" w:space="9" w:color="CCCCCC"/>
      </w:pBdr>
      <w:shd w:val="clear" w:color="auto" w:fill="FFFFFF"/>
      <w:spacing w:after="180"/>
    </w:pPr>
    <w:rPr>
      <w:rFonts w:ascii="Times New Roman" w:eastAsia="Times New Roman" w:hAnsi="Times New Roman" w:cs="Times New Roman"/>
      <w:color w:val="555555"/>
      <w:sz w:val="21"/>
      <w:szCs w:val="21"/>
      <w:lang w:eastAsia="de-DE"/>
    </w:rPr>
  </w:style>
  <w:style w:type="paragraph" w:customStyle="1" w:styleId="form-control-static1">
    <w:name w:val="form-control-static1"/>
    <w:basedOn w:val="Standard"/>
    <w:rPr>
      <w:rFonts w:ascii="Times New Roman" w:eastAsia="Times New Roman" w:hAnsi="Times New Roman" w:cs="Times New Roman"/>
      <w:sz w:val="21"/>
      <w:szCs w:val="21"/>
      <w:lang w:eastAsia="de-DE"/>
    </w:rPr>
  </w:style>
  <w:style w:type="paragraph" w:customStyle="1" w:styleId="form-control2">
    <w:name w:val="form-control2"/>
    <w:basedOn w:val="Standard"/>
    <w:pPr>
      <w:pBdr>
        <w:top w:val="single" w:sz="6" w:space="5" w:color="CCCCCC"/>
        <w:left w:val="single" w:sz="6" w:space="9" w:color="CCCCCC"/>
        <w:bottom w:val="single" w:sz="6" w:space="5" w:color="CCCCCC"/>
        <w:right w:val="single" w:sz="6" w:space="9" w:color="CCCCCC"/>
      </w:pBdr>
      <w:shd w:val="clear" w:color="auto" w:fill="FFFFFF"/>
      <w:spacing w:after="180"/>
    </w:pPr>
    <w:rPr>
      <w:rFonts w:ascii="Times New Roman" w:eastAsia="Times New Roman" w:hAnsi="Times New Roman" w:cs="Times New Roman"/>
      <w:color w:val="555555"/>
      <w:sz w:val="30"/>
      <w:szCs w:val="30"/>
      <w:lang w:eastAsia="de-DE"/>
    </w:rPr>
  </w:style>
  <w:style w:type="paragraph" w:customStyle="1" w:styleId="form-control-static2">
    <w:name w:val="form-control-static2"/>
    <w:basedOn w:val="Standard"/>
    <w:rPr>
      <w:rFonts w:ascii="Times New Roman" w:eastAsia="Times New Roman" w:hAnsi="Times New Roman" w:cs="Times New Roman"/>
      <w:sz w:val="30"/>
      <w:szCs w:val="30"/>
      <w:lang w:eastAsia="de-DE"/>
    </w:rPr>
  </w:style>
  <w:style w:type="paragraph" w:customStyle="1" w:styleId="form-control3">
    <w:name w:val="form-control3"/>
    <w:basedOn w:val="Standard"/>
    <w:pPr>
      <w:pBdr>
        <w:top w:val="single" w:sz="6" w:space="5" w:color="CCCCCC"/>
        <w:left w:val="single" w:sz="6" w:space="9" w:color="CCCCCC"/>
        <w:bottom w:val="single" w:sz="6" w:space="5" w:color="CCCCCC"/>
        <w:right w:val="single" w:sz="6" w:space="9" w:color="CCCCCC"/>
      </w:pBdr>
      <w:shd w:val="clear" w:color="auto" w:fill="FFFFFF"/>
      <w:spacing w:after="180"/>
    </w:pPr>
    <w:rPr>
      <w:rFonts w:ascii="Times New Roman" w:eastAsia="Times New Roman" w:hAnsi="Times New Roman" w:cs="Times New Roman"/>
      <w:color w:val="555555"/>
      <w:lang w:eastAsia="de-DE"/>
    </w:rPr>
  </w:style>
  <w:style w:type="paragraph" w:customStyle="1" w:styleId="form-control4">
    <w:name w:val="form-control4"/>
    <w:basedOn w:val="Standard"/>
    <w:pPr>
      <w:pBdr>
        <w:top w:val="single" w:sz="6" w:space="5" w:color="3C763D"/>
        <w:left w:val="single" w:sz="6" w:space="9" w:color="3C763D"/>
        <w:bottom w:val="single" w:sz="6" w:space="5" w:color="3C763D"/>
        <w:right w:val="single" w:sz="6" w:space="9" w:color="3C763D"/>
      </w:pBdr>
      <w:shd w:val="clear" w:color="auto" w:fill="FFFFFF"/>
      <w:spacing w:after="180"/>
    </w:pPr>
    <w:rPr>
      <w:rFonts w:ascii="Times New Roman" w:eastAsia="Times New Roman" w:hAnsi="Times New Roman" w:cs="Times New Roman"/>
      <w:color w:val="555555"/>
      <w:lang w:eastAsia="de-DE"/>
    </w:rPr>
  </w:style>
  <w:style w:type="paragraph" w:customStyle="1" w:styleId="input-group-addon1">
    <w:name w:val="input-group-addon1"/>
    <w:basedOn w:val="Standard"/>
    <w:pPr>
      <w:pBdr>
        <w:top w:val="single" w:sz="6" w:space="5" w:color="3C763D"/>
        <w:left w:val="single" w:sz="6" w:space="9" w:color="3C763D"/>
        <w:bottom w:val="single" w:sz="6" w:space="5" w:color="3C763D"/>
        <w:right w:val="single" w:sz="6" w:space="9" w:color="3C763D"/>
      </w:pBdr>
      <w:shd w:val="clear" w:color="auto" w:fill="DFF0D8"/>
      <w:spacing w:after="180"/>
      <w:jc w:val="center"/>
      <w:textAlignment w:val="center"/>
    </w:pPr>
    <w:rPr>
      <w:rFonts w:ascii="Times New Roman" w:eastAsia="Times New Roman" w:hAnsi="Times New Roman" w:cs="Times New Roman"/>
      <w:color w:val="3C763D"/>
      <w:lang w:eastAsia="de-DE"/>
    </w:rPr>
  </w:style>
  <w:style w:type="paragraph" w:customStyle="1" w:styleId="form-control-feedback1">
    <w:name w:val="form-control-feedback1"/>
    <w:basedOn w:val="Standard"/>
    <w:pPr>
      <w:spacing w:after="180" w:line="570" w:lineRule="atLeast"/>
      <w:jc w:val="center"/>
    </w:pPr>
    <w:rPr>
      <w:rFonts w:ascii="Times New Roman" w:eastAsia="Times New Roman" w:hAnsi="Times New Roman" w:cs="Times New Roman"/>
      <w:color w:val="3C763D"/>
      <w:lang w:eastAsia="de-DE"/>
    </w:rPr>
  </w:style>
  <w:style w:type="paragraph" w:customStyle="1" w:styleId="form-control5">
    <w:name w:val="form-control5"/>
    <w:basedOn w:val="Standard"/>
    <w:pPr>
      <w:pBdr>
        <w:top w:val="single" w:sz="6" w:space="5" w:color="8A6D3B"/>
        <w:left w:val="single" w:sz="6" w:space="9" w:color="8A6D3B"/>
        <w:bottom w:val="single" w:sz="6" w:space="5" w:color="8A6D3B"/>
        <w:right w:val="single" w:sz="6" w:space="9" w:color="8A6D3B"/>
      </w:pBdr>
      <w:shd w:val="clear" w:color="auto" w:fill="FFFFFF"/>
      <w:spacing w:after="180"/>
    </w:pPr>
    <w:rPr>
      <w:rFonts w:ascii="Times New Roman" w:eastAsia="Times New Roman" w:hAnsi="Times New Roman" w:cs="Times New Roman"/>
      <w:color w:val="555555"/>
      <w:lang w:eastAsia="de-DE"/>
    </w:rPr>
  </w:style>
  <w:style w:type="paragraph" w:customStyle="1" w:styleId="input-group-addon2">
    <w:name w:val="input-group-addon2"/>
    <w:basedOn w:val="Standard"/>
    <w:pPr>
      <w:pBdr>
        <w:top w:val="single" w:sz="6" w:space="5" w:color="8A6D3B"/>
        <w:left w:val="single" w:sz="6" w:space="9" w:color="8A6D3B"/>
        <w:bottom w:val="single" w:sz="6" w:space="5" w:color="8A6D3B"/>
        <w:right w:val="single" w:sz="6" w:space="9" w:color="8A6D3B"/>
      </w:pBdr>
      <w:shd w:val="clear" w:color="auto" w:fill="FCF8E3"/>
      <w:spacing w:after="180"/>
      <w:jc w:val="center"/>
      <w:textAlignment w:val="center"/>
    </w:pPr>
    <w:rPr>
      <w:rFonts w:ascii="Times New Roman" w:eastAsia="Times New Roman" w:hAnsi="Times New Roman" w:cs="Times New Roman"/>
      <w:color w:val="8A6D3B"/>
      <w:lang w:eastAsia="de-DE"/>
    </w:rPr>
  </w:style>
  <w:style w:type="paragraph" w:customStyle="1" w:styleId="form-control-feedback2">
    <w:name w:val="form-control-feedback2"/>
    <w:basedOn w:val="Standard"/>
    <w:pPr>
      <w:spacing w:after="180" w:line="570" w:lineRule="atLeast"/>
      <w:jc w:val="center"/>
    </w:pPr>
    <w:rPr>
      <w:rFonts w:ascii="Times New Roman" w:eastAsia="Times New Roman" w:hAnsi="Times New Roman" w:cs="Times New Roman"/>
      <w:color w:val="8A6D3B"/>
      <w:lang w:eastAsia="de-DE"/>
    </w:rPr>
  </w:style>
  <w:style w:type="paragraph" w:customStyle="1" w:styleId="form-control6">
    <w:name w:val="form-control6"/>
    <w:basedOn w:val="Standard"/>
    <w:pPr>
      <w:pBdr>
        <w:top w:val="single" w:sz="6" w:space="5" w:color="A94442"/>
        <w:left w:val="single" w:sz="6" w:space="9" w:color="A94442"/>
        <w:bottom w:val="single" w:sz="6" w:space="5" w:color="A94442"/>
        <w:right w:val="single" w:sz="6" w:space="9" w:color="A94442"/>
      </w:pBdr>
      <w:shd w:val="clear" w:color="auto" w:fill="FFFFFF"/>
      <w:spacing w:after="180"/>
    </w:pPr>
    <w:rPr>
      <w:rFonts w:ascii="Times New Roman" w:eastAsia="Times New Roman" w:hAnsi="Times New Roman" w:cs="Times New Roman"/>
      <w:color w:val="555555"/>
      <w:lang w:eastAsia="de-DE"/>
    </w:rPr>
  </w:style>
  <w:style w:type="paragraph" w:customStyle="1" w:styleId="input-group-addon3">
    <w:name w:val="input-group-addon3"/>
    <w:basedOn w:val="Standard"/>
    <w:pPr>
      <w:pBdr>
        <w:top w:val="single" w:sz="6" w:space="5" w:color="A94442"/>
        <w:left w:val="single" w:sz="6" w:space="9" w:color="A94442"/>
        <w:bottom w:val="single" w:sz="6" w:space="5" w:color="A94442"/>
        <w:right w:val="single" w:sz="6" w:space="9" w:color="A94442"/>
      </w:pBdr>
      <w:shd w:val="clear" w:color="auto" w:fill="F2DEDE"/>
      <w:spacing w:after="180"/>
      <w:jc w:val="center"/>
      <w:textAlignment w:val="center"/>
    </w:pPr>
    <w:rPr>
      <w:rFonts w:ascii="Times New Roman" w:eastAsia="Times New Roman" w:hAnsi="Times New Roman" w:cs="Times New Roman"/>
      <w:color w:val="A94442"/>
      <w:lang w:eastAsia="de-DE"/>
    </w:rPr>
  </w:style>
  <w:style w:type="paragraph" w:customStyle="1" w:styleId="form-control-feedback3">
    <w:name w:val="form-control-feedback3"/>
    <w:basedOn w:val="Standard"/>
    <w:pPr>
      <w:spacing w:after="180" w:line="570" w:lineRule="atLeast"/>
      <w:jc w:val="center"/>
    </w:pPr>
    <w:rPr>
      <w:rFonts w:ascii="Times New Roman" w:eastAsia="Times New Roman" w:hAnsi="Times New Roman" w:cs="Times New Roman"/>
      <w:color w:val="A94442"/>
      <w:lang w:eastAsia="de-DE"/>
    </w:rPr>
  </w:style>
  <w:style w:type="paragraph" w:customStyle="1" w:styleId="radio1">
    <w:name w:val="radio1"/>
    <w:basedOn w:val="Standard"/>
    <w:rPr>
      <w:rFonts w:ascii="Times New Roman" w:eastAsia="Times New Roman" w:hAnsi="Times New Roman" w:cs="Times New Roman"/>
      <w:lang w:eastAsia="de-DE"/>
    </w:rPr>
  </w:style>
  <w:style w:type="paragraph" w:customStyle="1" w:styleId="checkbox1">
    <w:name w:val="checkbox1"/>
    <w:basedOn w:val="Standard"/>
    <w:rPr>
      <w:rFonts w:ascii="Times New Roman" w:eastAsia="Times New Roman" w:hAnsi="Times New Roman" w:cs="Times New Roman"/>
      <w:lang w:eastAsia="de-DE"/>
    </w:rPr>
  </w:style>
  <w:style w:type="paragraph" w:customStyle="1" w:styleId="radio-inline1">
    <w:name w:val="radio-inline1"/>
    <w:basedOn w:val="Standard"/>
    <w:pPr>
      <w:textAlignment w:val="center"/>
    </w:pPr>
    <w:rPr>
      <w:rFonts w:ascii="Times New Roman" w:eastAsia="Times New Roman" w:hAnsi="Times New Roman" w:cs="Times New Roman"/>
      <w:lang w:eastAsia="de-DE"/>
    </w:rPr>
  </w:style>
  <w:style w:type="paragraph" w:customStyle="1" w:styleId="checkbox-inline1">
    <w:name w:val="checkbox-inline1"/>
    <w:basedOn w:val="Standard"/>
    <w:pPr>
      <w:textAlignment w:val="center"/>
    </w:pPr>
    <w:rPr>
      <w:rFonts w:ascii="Times New Roman" w:eastAsia="Times New Roman" w:hAnsi="Times New Roman" w:cs="Times New Roman"/>
      <w:lang w:eastAsia="de-DE"/>
    </w:rPr>
  </w:style>
  <w:style w:type="paragraph" w:customStyle="1" w:styleId="form-group1">
    <w:name w:val="form-group1"/>
    <w:basedOn w:val="Standard"/>
    <w:pPr>
      <w:spacing w:after="225"/>
      <w:ind w:left="-225" w:right="-225"/>
    </w:pPr>
    <w:rPr>
      <w:rFonts w:ascii="Times New Roman" w:eastAsia="Times New Roman" w:hAnsi="Times New Roman" w:cs="Times New Roman"/>
      <w:lang w:eastAsia="de-DE"/>
    </w:rPr>
  </w:style>
  <w:style w:type="paragraph" w:customStyle="1" w:styleId="badge1">
    <w:name w:val="badge1"/>
    <w:basedOn w:val="Standard"/>
    <w:pPr>
      <w:shd w:val="clear" w:color="auto" w:fill="333333"/>
      <w:spacing w:after="180"/>
      <w:jc w:val="center"/>
      <w:textAlignment w:val="center"/>
    </w:pPr>
    <w:rPr>
      <w:rFonts w:ascii="Times New Roman" w:eastAsia="Times New Roman" w:hAnsi="Times New Roman" w:cs="Times New Roman"/>
      <w:b/>
      <w:bCs/>
      <w:color w:val="FFFFFF"/>
      <w:sz w:val="21"/>
      <w:szCs w:val="21"/>
      <w:lang w:eastAsia="de-DE"/>
    </w:rPr>
  </w:style>
  <w:style w:type="paragraph" w:customStyle="1" w:styleId="badge2">
    <w:name w:val="badge2"/>
    <w:basedOn w:val="Standard"/>
    <w:pPr>
      <w:shd w:val="clear" w:color="auto" w:fill="FFFFFF"/>
      <w:spacing w:after="180"/>
      <w:jc w:val="center"/>
      <w:textAlignment w:val="center"/>
    </w:pPr>
    <w:rPr>
      <w:rFonts w:ascii="Times New Roman" w:eastAsia="Times New Roman" w:hAnsi="Times New Roman" w:cs="Times New Roman"/>
      <w:b/>
      <w:bCs/>
      <w:color w:val="006C2E"/>
      <w:sz w:val="21"/>
      <w:szCs w:val="21"/>
      <w:lang w:eastAsia="de-DE"/>
    </w:rPr>
  </w:style>
  <w:style w:type="paragraph" w:customStyle="1" w:styleId="badge3">
    <w:name w:val="badge3"/>
    <w:basedOn w:val="Standard"/>
    <w:pPr>
      <w:shd w:val="clear" w:color="auto" w:fill="FFFFFF"/>
      <w:spacing w:after="180"/>
      <w:jc w:val="center"/>
      <w:textAlignment w:val="center"/>
    </w:pPr>
    <w:rPr>
      <w:rFonts w:ascii="Times New Roman" w:eastAsia="Times New Roman" w:hAnsi="Times New Roman" w:cs="Times New Roman"/>
      <w:b/>
      <w:bCs/>
      <w:color w:val="5CB85C"/>
      <w:sz w:val="21"/>
      <w:szCs w:val="21"/>
      <w:lang w:eastAsia="de-DE"/>
    </w:rPr>
  </w:style>
  <w:style w:type="paragraph" w:customStyle="1" w:styleId="badge4">
    <w:name w:val="badge4"/>
    <w:basedOn w:val="Standard"/>
    <w:pPr>
      <w:shd w:val="clear" w:color="auto" w:fill="FFFFFF"/>
      <w:spacing w:after="180"/>
      <w:jc w:val="center"/>
      <w:textAlignment w:val="center"/>
    </w:pPr>
    <w:rPr>
      <w:rFonts w:ascii="Times New Roman" w:eastAsia="Times New Roman" w:hAnsi="Times New Roman" w:cs="Times New Roman"/>
      <w:b/>
      <w:bCs/>
      <w:color w:val="5BC0DE"/>
      <w:sz w:val="21"/>
      <w:szCs w:val="21"/>
      <w:lang w:eastAsia="de-DE"/>
    </w:rPr>
  </w:style>
  <w:style w:type="paragraph" w:customStyle="1" w:styleId="badge5">
    <w:name w:val="badge5"/>
    <w:basedOn w:val="Standard"/>
    <w:pPr>
      <w:shd w:val="clear" w:color="auto" w:fill="FFFFFF"/>
      <w:spacing w:after="180"/>
      <w:jc w:val="center"/>
      <w:textAlignment w:val="center"/>
    </w:pPr>
    <w:rPr>
      <w:rFonts w:ascii="Times New Roman" w:eastAsia="Times New Roman" w:hAnsi="Times New Roman" w:cs="Times New Roman"/>
      <w:b/>
      <w:bCs/>
      <w:color w:val="F0AD4E"/>
      <w:sz w:val="21"/>
      <w:szCs w:val="21"/>
      <w:lang w:eastAsia="de-DE"/>
    </w:rPr>
  </w:style>
  <w:style w:type="paragraph" w:customStyle="1" w:styleId="badge6">
    <w:name w:val="badge6"/>
    <w:basedOn w:val="Standard"/>
    <w:pPr>
      <w:shd w:val="clear" w:color="auto" w:fill="FFFFFF"/>
      <w:spacing w:after="180"/>
      <w:jc w:val="center"/>
      <w:textAlignment w:val="center"/>
    </w:pPr>
    <w:rPr>
      <w:rFonts w:ascii="Times New Roman" w:eastAsia="Times New Roman" w:hAnsi="Times New Roman" w:cs="Times New Roman"/>
      <w:b/>
      <w:bCs/>
      <w:color w:val="D9534F"/>
      <w:sz w:val="21"/>
      <w:szCs w:val="21"/>
      <w:lang w:eastAsia="de-DE"/>
    </w:rPr>
  </w:style>
  <w:style w:type="paragraph" w:customStyle="1" w:styleId="divider1">
    <w:name w:val="divider1"/>
    <w:basedOn w:val="Standard"/>
    <w:pPr>
      <w:shd w:val="clear" w:color="auto" w:fill="E5E5E5"/>
      <w:spacing w:before="165" w:after="165"/>
    </w:pPr>
    <w:rPr>
      <w:rFonts w:ascii="Times New Roman" w:eastAsia="Times New Roman" w:hAnsi="Times New Roman" w:cs="Times New Roman"/>
      <w:lang w:eastAsia="de-DE"/>
    </w:rPr>
  </w:style>
  <w:style w:type="paragraph" w:customStyle="1" w:styleId="caret1">
    <w:name w:val="caret1"/>
    <w:basedOn w:val="Standard"/>
    <w:pPr>
      <w:pBdr>
        <w:bottom w:val="dashed" w:sz="24" w:space="0" w:color="auto"/>
      </w:pBdr>
      <w:spacing w:after="180"/>
      <w:ind w:left="75"/>
      <w:textAlignment w:val="center"/>
    </w:pPr>
    <w:rPr>
      <w:rFonts w:ascii="Times New Roman" w:eastAsia="Times New Roman" w:hAnsi="Times New Roman" w:cs="Times New Roman"/>
      <w:lang w:eastAsia="de-DE"/>
    </w:rPr>
  </w:style>
  <w:style w:type="paragraph" w:customStyle="1" w:styleId="caret2">
    <w:name w:val="caret2"/>
    <w:basedOn w:val="Standard"/>
    <w:pPr>
      <w:pBdr>
        <w:bottom w:val="dashed" w:sz="24" w:space="0" w:color="auto"/>
      </w:pBdr>
      <w:spacing w:after="180"/>
      <w:ind w:left="75"/>
      <w:textAlignment w:val="center"/>
    </w:pPr>
    <w:rPr>
      <w:rFonts w:ascii="Times New Roman" w:eastAsia="Times New Roman" w:hAnsi="Times New Roman" w:cs="Times New Roman"/>
      <w:lang w:eastAsia="de-DE"/>
    </w:rPr>
  </w:style>
  <w:style w:type="paragraph" w:customStyle="1" w:styleId="dropdown-menu1">
    <w:name w:val="dropdown-menu1"/>
    <w:basedOn w:val="Standard"/>
    <w:pPr>
      <w:pBdr>
        <w:top w:val="single" w:sz="6" w:space="4" w:color="EAEAEA"/>
        <w:left w:val="single" w:sz="6" w:space="0" w:color="EAEAEA"/>
        <w:bottom w:val="single" w:sz="6" w:space="4" w:color="EAEAEA"/>
        <w:right w:val="single" w:sz="6" w:space="0" w:color="EAEAEA"/>
      </w:pBdr>
      <w:shd w:val="clear" w:color="auto" w:fill="FFFFFF"/>
      <w:spacing w:before="30" w:after="30"/>
    </w:pPr>
    <w:rPr>
      <w:rFonts w:ascii="Times New Roman" w:eastAsia="Times New Roman" w:hAnsi="Times New Roman" w:cs="Times New Roman"/>
      <w:vanish/>
      <w:lang w:eastAsia="de-DE"/>
    </w:rPr>
  </w:style>
  <w:style w:type="paragraph" w:customStyle="1" w:styleId="dropdown-menu2">
    <w:name w:val="dropdown-menu2"/>
    <w:basedOn w:val="Standard"/>
    <w:pPr>
      <w:pBdr>
        <w:top w:val="single" w:sz="6" w:space="4" w:color="EAEAEA"/>
        <w:left w:val="single" w:sz="6" w:space="0" w:color="EAEAEA"/>
        <w:bottom w:val="single" w:sz="6" w:space="4" w:color="EAEAEA"/>
        <w:right w:val="single" w:sz="6" w:space="0" w:color="EAEAEA"/>
      </w:pBdr>
      <w:shd w:val="clear" w:color="auto" w:fill="FFFFFF"/>
      <w:spacing w:before="30" w:after="30"/>
    </w:pPr>
    <w:rPr>
      <w:rFonts w:ascii="Times New Roman" w:eastAsia="Times New Roman" w:hAnsi="Times New Roman" w:cs="Times New Roman"/>
      <w:vanish/>
      <w:lang w:eastAsia="de-DE"/>
    </w:rPr>
  </w:style>
  <w:style w:type="paragraph" w:customStyle="1" w:styleId="caret3">
    <w:name w:val="caret3"/>
    <w:basedOn w:val="Standard"/>
    <w:pPr>
      <w:pBdr>
        <w:top w:val="dashed" w:sz="24" w:space="0" w:color="auto"/>
      </w:pBdr>
      <w:spacing w:after="180"/>
      <w:textAlignment w:val="center"/>
    </w:pPr>
    <w:rPr>
      <w:rFonts w:ascii="Times New Roman" w:eastAsia="Times New Roman" w:hAnsi="Times New Roman" w:cs="Times New Roman"/>
      <w:lang w:eastAsia="de-DE"/>
    </w:rPr>
  </w:style>
  <w:style w:type="paragraph" w:customStyle="1" w:styleId="caret4">
    <w:name w:val="caret4"/>
    <w:basedOn w:val="Standard"/>
    <w:pPr>
      <w:pBdr>
        <w:top w:val="dashed" w:sz="36" w:space="0" w:color="auto"/>
      </w:pBdr>
      <w:spacing w:after="180"/>
      <w:ind w:left="75"/>
      <w:textAlignment w:val="center"/>
    </w:pPr>
    <w:rPr>
      <w:rFonts w:ascii="Times New Roman" w:eastAsia="Times New Roman" w:hAnsi="Times New Roman" w:cs="Times New Roman"/>
      <w:lang w:eastAsia="de-DE"/>
    </w:rPr>
  </w:style>
  <w:style w:type="paragraph" w:customStyle="1" w:styleId="caret5">
    <w:name w:val="caret5"/>
    <w:basedOn w:val="Standard"/>
    <w:pPr>
      <w:pBdr>
        <w:bottom w:val="dashed" w:sz="36" w:space="0" w:color="auto"/>
      </w:pBdr>
      <w:spacing w:after="180"/>
      <w:ind w:left="75"/>
      <w:textAlignment w:val="center"/>
    </w:pPr>
    <w:rPr>
      <w:rFonts w:ascii="Times New Roman" w:eastAsia="Times New Roman" w:hAnsi="Times New Roman" w:cs="Times New Roman"/>
      <w:lang w:eastAsia="de-DE"/>
    </w:rPr>
  </w:style>
  <w:style w:type="paragraph" w:customStyle="1" w:styleId="form-control7">
    <w:name w:val="form-control7"/>
    <w:basedOn w:val="Standard"/>
    <w:pPr>
      <w:pBdr>
        <w:top w:val="single" w:sz="6" w:space="5" w:color="CCCCCC"/>
        <w:left w:val="single" w:sz="6" w:space="9" w:color="CCCCCC"/>
        <w:bottom w:val="single" w:sz="6" w:space="5" w:color="CCCCCC"/>
        <w:right w:val="single" w:sz="6" w:space="9" w:color="CCCCCC"/>
      </w:pBdr>
      <w:shd w:val="clear" w:color="auto" w:fill="FFFFFF"/>
    </w:pPr>
    <w:rPr>
      <w:rFonts w:ascii="Times New Roman" w:eastAsia="Times New Roman" w:hAnsi="Times New Roman" w:cs="Times New Roman"/>
      <w:color w:val="555555"/>
      <w:lang w:eastAsia="de-DE"/>
    </w:rPr>
  </w:style>
  <w:style w:type="paragraph" w:customStyle="1" w:styleId="nav-divider1">
    <w:name w:val="nav-divider1"/>
    <w:basedOn w:val="Standard"/>
    <w:pPr>
      <w:shd w:val="clear" w:color="auto" w:fill="E5E5E5"/>
      <w:spacing w:before="165" w:after="165"/>
    </w:pPr>
    <w:rPr>
      <w:rFonts w:ascii="Times New Roman" w:eastAsia="Times New Roman" w:hAnsi="Times New Roman" w:cs="Times New Roman"/>
      <w:lang w:eastAsia="de-DE"/>
    </w:rPr>
  </w:style>
  <w:style w:type="paragraph" w:customStyle="1" w:styleId="dropdown-menu3">
    <w:name w:val="dropdown-menu3"/>
    <w:basedOn w:val="Standard"/>
    <w:pPr>
      <w:pBdr>
        <w:top w:val="single" w:sz="6" w:space="4" w:color="EAEAEA"/>
        <w:left w:val="single" w:sz="6" w:space="0" w:color="EAEAEA"/>
        <w:bottom w:val="single" w:sz="6" w:space="4" w:color="EAEAEA"/>
        <w:right w:val="single" w:sz="6" w:space="0" w:color="EAEAEA"/>
      </w:pBdr>
      <w:shd w:val="clear" w:color="auto" w:fill="FFFFFF"/>
    </w:pPr>
    <w:rPr>
      <w:rFonts w:ascii="Times New Roman" w:eastAsia="Times New Roman" w:hAnsi="Times New Roman" w:cs="Times New Roman"/>
      <w:vanish/>
      <w:lang w:eastAsia="de-DE"/>
    </w:rPr>
  </w:style>
  <w:style w:type="paragraph" w:customStyle="1" w:styleId="icon-bar1">
    <w:name w:val="icon-bar1"/>
    <w:basedOn w:val="Standard"/>
    <w:pPr>
      <w:spacing w:after="180"/>
    </w:pPr>
    <w:rPr>
      <w:rFonts w:ascii="Times New Roman" w:eastAsia="Times New Roman" w:hAnsi="Times New Roman" w:cs="Times New Roman"/>
      <w:lang w:eastAsia="de-DE"/>
    </w:rPr>
  </w:style>
  <w:style w:type="paragraph" w:customStyle="1" w:styleId="navbar-brand1">
    <w:name w:val="navbar-brand1"/>
    <w:basedOn w:val="Standard"/>
    <w:pPr>
      <w:spacing w:after="180" w:line="360" w:lineRule="atLeast"/>
    </w:pPr>
    <w:rPr>
      <w:rFonts w:ascii="Times New Roman" w:eastAsia="Times New Roman" w:hAnsi="Times New Roman" w:cs="Times New Roman"/>
      <w:color w:val="8C8C8C"/>
      <w:sz w:val="30"/>
      <w:szCs w:val="30"/>
      <w:lang w:eastAsia="de-DE"/>
    </w:rPr>
  </w:style>
  <w:style w:type="paragraph" w:customStyle="1" w:styleId="navbar-text1">
    <w:name w:val="navbar-text1"/>
    <w:basedOn w:val="Standard"/>
    <w:pPr>
      <w:spacing w:before="195" w:after="195"/>
    </w:pPr>
    <w:rPr>
      <w:rFonts w:ascii="Times New Roman" w:eastAsia="Times New Roman" w:hAnsi="Times New Roman" w:cs="Times New Roman"/>
      <w:color w:val="333333"/>
      <w:lang w:eastAsia="de-DE"/>
    </w:rPr>
  </w:style>
  <w:style w:type="paragraph" w:customStyle="1" w:styleId="icon-bar2">
    <w:name w:val="icon-bar2"/>
    <w:basedOn w:val="Standard"/>
    <w:pPr>
      <w:shd w:val="clear" w:color="auto" w:fill="8C8C8C"/>
      <w:spacing w:after="180"/>
    </w:pPr>
    <w:rPr>
      <w:rFonts w:ascii="Times New Roman" w:eastAsia="Times New Roman" w:hAnsi="Times New Roman" w:cs="Times New Roman"/>
      <w:lang w:eastAsia="de-DE"/>
    </w:rPr>
  </w:style>
  <w:style w:type="paragraph" w:customStyle="1" w:styleId="navbar-collapse1">
    <w:name w:val="navbar-collapse1"/>
    <w:basedOn w:val="Standard"/>
    <w:pPr>
      <w:spacing w:after="180"/>
    </w:pPr>
    <w:rPr>
      <w:rFonts w:ascii="Times New Roman" w:eastAsia="Times New Roman" w:hAnsi="Times New Roman" w:cs="Times New Roman"/>
      <w:lang w:eastAsia="de-DE"/>
    </w:rPr>
  </w:style>
  <w:style w:type="paragraph" w:customStyle="1" w:styleId="navbar-form1">
    <w:name w:val="navbar-form1"/>
    <w:basedOn w:val="Standard"/>
    <w:pPr>
      <w:spacing w:before="90" w:after="90"/>
      <w:ind w:left="-225" w:right="-225"/>
    </w:pPr>
    <w:rPr>
      <w:rFonts w:ascii="Times New Roman" w:eastAsia="Times New Roman" w:hAnsi="Times New Roman" w:cs="Times New Roman"/>
      <w:lang w:eastAsia="de-DE"/>
    </w:rPr>
  </w:style>
  <w:style w:type="paragraph" w:customStyle="1" w:styleId="navbar-link1">
    <w:name w:val="navbar-link1"/>
    <w:basedOn w:val="Standard"/>
    <w:pPr>
      <w:spacing w:after="180"/>
    </w:pPr>
    <w:rPr>
      <w:rFonts w:ascii="Times New Roman" w:eastAsia="Times New Roman" w:hAnsi="Times New Roman" w:cs="Times New Roman"/>
      <w:color w:val="8C8C8C"/>
      <w:lang w:eastAsia="de-DE"/>
    </w:rPr>
  </w:style>
  <w:style w:type="paragraph" w:customStyle="1" w:styleId="navbar-link2">
    <w:name w:val="navbar-link2"/>
    <w:basedOn w:val="Standard"/>
    <w:pPr>
      <w:spacing w:after="180"/>
    </w:pPr>
    <w:rPr>
      <w:rFonts w:ascii="Times New Roman" w:eastAsia="Times New Roman" w:hAnsi="Times New Roman" w:cs="Times New Roman"/>
      <w:color w:val="333333"/>
      <w:lang w:eastAsia="de-DE"/>
    </w:rPr>
  </w:style>
  <w:style w:type="paragraph" w:customStyle="1" w:styleId="btn-link1">
    <w:name w:val="btn-link1"/>
    <w:basedOn w:val="Standard"/>
    <w:pPr>
      <w:spacing w:after="180"/>
    </w:pPr>
    <w:rPr>
      <w:rFonts w:ascii="Times New Roman" w:eastAsia="Times New Roman" w:hAnsi="Times New Roman" w:cs="Times New Roman"/>
      <w:color w:val="8C8C8C"/>
      <w:lang w:eastAsia="de-DE"/>
    </w:rPr>
  </w:style>
  <w:style w:type="paragraph" w:customStyle="1" w:styleId="navbar-brand2">
    <w:name w:val="navbar-brand2"/>
    <w:basedOn w:val="Standard"/>
    <w:pPr>
      <w:spacing w:after="180" w:line="360" w:lineRule="atLeast"/>
    </w:pPr>
    <w:rPr>
      <w:rFonts w:ascii="Times New Roman" w:eastAsia="Times New Roman" w:hAnsi="Times New Roman" w:cs="Times New Roman"/>
      <w:color w:val="A6A6A6"/>
      <w:sz w:val="30"/>
      <w:szCs w:val="30"/>
      <w:lang w:eastAsia="de-DE"/>
    </w:rPr>
  </w:style>
  <w:style w:type="paragraph" w:customStyle="1" w:styleId="navbar-text2">
    <w:name w:val="navbar-text2"/>
    <w:basedOn w:val="Standard"/>
    <w:pPr>
      <w:spacing w:before="195" w:after="195"/>
    </w:pPr>
    <w:rPr>
      <w:rFonts w:ascii="Times New Roman" w:eastAsia="Times New Roman" w:hAnsi="Times New Roman" w:cs="Times New Roman"/>
      <w:color w:val="777777"/>
      <w:lang w:eastAsia="de-DE"/>
    </w:rPr>
  </w:style>
  <w:style w:type="paragraph" w:customStyle="1" w:styleId="icon-bar3">
    <w:name w:val="icon-bar3"/>
    <w:basedOn w:val="Standard"/>
    <w:pPr>
      <w:shd w:val="clear" w:color="auto" w:fill="A6A6A6"/>
      <w:spacing w:after="180"/>
    </w:pPr>
    <w:rPr>
      <w:rFonts w:ascii="Times New Roman" w:eastAsia="Times New Roman" w:hAnsi="Times New Roman" w:cs="Times New Roman"/>
      <w:lang w:eastAsia="de-DE"/>
    </w:rPr>
  </w:style>
  <w:style w:type="paragraph" w:customStyle="1" w:styleId="navbar-collapse2">
    <w:name w:val="navbar-collapse2"/>
    <w:basedOn w:val="Standard"/>
    <w:pPr>
      <w:spacing w:after="180"/>
    </w:pPr>
    <w:rPr>
      <w:rFonts w:ascii="Times New Roman" w:eastAsia="Times New Roman" w:hAnsi="Times New Roman" w:cs="Times New Roman"/>
      <w:lang w:eastAsia="de-DE"/>
    </w:rPr>
  </w:style>
  <w:style w:type="paragraph" w:customStyle="1" w:styleId="navbar-form2">
    <w:name w:val="navbar-form2"/>
    <w:basedOn w:val="Standard"/>
    <w:pPr>
      <w:spacing w:before="90" w:after="90"/>
      <w:ind w:left="-225" w:right="-225"/>
    </w:pPr>
    <w:rPr>
      <w:rFonts w:ascii="Times New Roman" w:eastAsia="Times New Roman" w:hAnsi="Times New Roman" w:cs="Times New Roman"/>
      <w:lang w:eastAsia="de-DE"/>
    </w:rPr>
  </w:style>
  <w:style w:type="paragraph" w:customStyle="1" w:styleId="navbar-link3">
    <w:name w:val="navbar-link3"/>
    <w:basedOn w:val="Standard"/>
    <w:pPr>
      <w:spacing w:after="180"/>
    </w:pPr>
    <w:rPr>
      <w:rFonts w:ascii="Times New Roman" w:eastAsia="Times New Roman" w:hAnsi="Times New Roman" w:cs="Times New Roman"/>
      <w:color w:val="A6A6A6"/>
      <w:lang w:eastAsia="de-DE"/>
    </w:rPr>
  </w:style>
  <w:style w:type="paragraph" w:customStyle="1" w:styleId="navbar-link4">
    <w:name w:val="navbar-link4"/>
    <w:basedOn w:val="Standard"/>
    <w:pPr>
      <w:spacing w:after="180"/>
    </w:pPr>
    <w:rPr>
      <w:rFonts w:ascii="Times New Roman" w:eastAsia="Times New Roman" w:hAnsi="Times New Roman" w:cs="Times New Roman"/>
      <w:color w:val="FFFFFF"/>
      <w:lang w:eastAsia="de-DE"/>
    </w:rPr>
  </w:style>
  <w:style w:type="paragraph" w:customStyle="1" w:styleId="btn-link2">
    <w:name w:val="btn-link2"/>
    <w:basedOn w:val="Standard"/>
    <w:pPr>
      <w:spacing w:after="180"/>
    </w:pPr>
    <w:rPr>
      <w:rFonts w:ascii="Times New Roman" w:eastAsia="Times New Roman" w:hAnsi="Times New Roman" w:cs="Times New Roman"/>
      <w:color w:val="A6A6A6"/>
      <w:lang w:eastAsia="de-DE"/>
    </w:rPr>
  </w:style>
  <w:style w:type="paragraph" w:customStyle="1" w:styleId="caption1">
    <w:name w:val="caption1"/>
    <w:basedOn w:val="Standard"/>
    <w:pPr>
      <w:spacing w:after="180"/>
    </w:pPr>
    <w:rPr>
      <w:rFonts w:ascii="Times New Roman" w:eastAsia="Times New Roman" w:hAnsi="Times New Roman" w:cs="Times New Roman"/>
      <w:color w:val="333333"/>
      <w:lang w:eastAsia="de-DE"/>
    </w:rPr>
  </w:style>
  <w:style w:type="paragraph" w:customStyle="1" w:styleId="alert-link1">
    <w:name w:val="alert-link1"/>
    <w:basedOn w:val="Standard"/>
    <w:pPr>
      <w:spacing w:after="180"/>
    </w:pPr>
    <w:rPr>
      <w:rFonts w:ascii="Times New Roman" w:eastAsia="Times New Roman" w:hAnsi="Times New Roman" w:cs="Times New Roman"/>
      <w:b/>
      <w:bCs/>
      <w:lang w:eastAsia="de-DE"/>
    </w:rPr>
  </w:style>
  <w:style w:type="paragraph" w:customStyle="1" w:styleId="alert-link2">
    <w:name w:val="alert-link2"/>
    <w:basedOn w:val="Standard"/>
    <w:pPr>
      <w:spacing w:after="180"/>
    </w:pPr>
    <w:rPr>
      <w:rFonts w:ascii="Times New Roman" w:eastAsia="Times New Roman" w:hAnsi="Times New Roman" w:cs="Times New Roman"/>
      <w:color w:val="2B542C"/>
      <w:lang w:eastAsia="de-DE"/>
    </w:rPr>
  </w:style>
  <w:style w:type="paragraph" w:customStyle="1" w:styleId="alert-link3">
    <w:name w:val="alert-link3"/>
    <w:basedOn w:val="Standard"/>
    <w:pPr>
      <w:spacing w:after="180"/>
    </w:pPr>
    <w:rPr>
      <w:rFonts w:ascii="Times New Roman" w:eastAsia="Times New Roman" w:hAnsi="Times New Roman" w:cs="Times New Roman"/>
      <w:color w:val="245269"/>
      <w:lang w:eastAsia="de-DE"/>
    </w:rPr>
  </w:style>
  <w:style w:type="paragraph" w:customStyle="1" w:styleId="alert-link4">
    <w:name w:val="alert-link4"/>
    <w:basedOn w:val="Standard"/>
    <w:pPr>
      <w:spacing w:after="180"/>
    </w:pPr>
    <w:rPr>
      <w:rFonts w:ascii="Times New Roman" w:eastAsia="Times New Roman" w:hAnsi="Times New Roman" w:cs="Times New Roman"/>
      <w:color w:val="66512C"/>
      <w:lang w:eastAsia="de-DE"/>
    </w:rPr>
  </w:style>
  <w:style w:type="paragraph" w:customStyle="1" w:styleId="alert-link5">
    <w:name w:val="alert-link5"/>
    <w:basedOn w:val="Standard"/>
    <w:pPr>
      <w:spacing w:after="180"/>
    </w:pPr>
    <w:rPr>
      <w:rFonts w:ascii="Times New Roman" w:eastAsia="Times New Roman" w:hAnsi="Times New Roman" w:cs="Times New Roman"/>
      <w:color w:val="843534"/>
      <w:lang w:eastAsia="de-DE"/>
    </w:rPr>
  </w:style>
  <w:style w:type="paragraph" w:customStyle="1" w:styleId="panel1">
    <w:name w:val="panel1"/>
    <w:basedOn w:val="Standard"/>
    <w:pPr>
      <w:shd w:val="clear" w:color="auto" w:fill="FFFFFF"/>
    </w:pPr>
    <w:rPr>
      <w:rFonts w:ascii="Times New Roman" w:eastAsia="Times New Roman" w:hAnsi="Times New Roman" w:cs="Times New Roman"/>
      <w:lang w:eastAsia="de-DE"/>
    </w:rPr>
  </w:style>
  <w:style w:type="paragraph" w:customStyle="1" w:styleId="panel-heading1">
    <w:name w:val="panel-heading1"/>
    <w:basedOn w:val="Standard"/>
    <w:pPr>
      <w:spacing w:after="180"/>
    </w:pPr>
    <w:rPr>
      <w:rFonts w:ascii="Times New Roman" w:eastAsia="Times New Roman" w:hAnsi="Times New Roman" w:cs="Times New Roman"/>
      <w:lang w:eastAsia="de-DE"/>
    </w:rPr>
  </w:style>
  <w:style w:type="paragraph" w:customStyle="1" w:styleId="panel-footer1">
    <w:name w:val="panel-footer1"/>
    <w:basedOn w:val="Standard"/>
    <w:pPr>
      <w:shd w:val="clear" w:color="auto" w:fill="F5F5F5"/>
      <w:spacing w:after="180"/>
    </w:pPr>
    <w:rPr>
      <w:rFonts w:ascii="Times New Roman" w:eastAsia="Times New Roman" w:hAnsi="Times New Roman" w:cs="Times New Roman"/>
      <w:lang w:eastAsia="de-DE"/>
    </w:rPr>
  </w:style>
  <w:style w:type="paragraph" w:customStyle="1" w:styleId="close1">
    <w:name w:val="close1"/>
    <w:basedOn w:val="Standard"/>
    <w:pPr>
      <w:spacing w:after="180"/>
    </w:pPr>
    <w:rPr>
      <w:rFonts w:ascii="Times New Roman" w:eastAsia="Times New Roman" w:hAnsi="Times New Roman" w:cs="Times New Roman"/>
      <w:b/>
      <w:bCs/>
      <w:color w:val="000000"/>
      <w:sz w:val="36"/>
      <w:szCs w:val="36"/>
      <w:lang w:eastAsia="de-DE"/>
    </w:rPr>
  </w:style>
  <w:style w:type="paragraph" w:customStyle="1" w:styleId="icon-prev1">
    <w:name w:val="icon-prev1"/>
    <w:basedOn w:val="Standard"/>
    <w:pPr>
      <w:spacing w:after="180"/>
      <w:ind w:left="-150"/>
    </w:pPr>
    <w:rPr>
      <w:rFonts w:ascii="Times New Roman" w:eastAsia="Times New Roman" w:hAnsi="Times New Roman" w:cs="Times New Roman"/>
      <w:lang w:eastAsia="de-DE"/>
    </w:rPr>
  </w:style>
  <w:style w:type="paragraph" w:customStyle="1" w:styleId="icon-next1">
    <w:name w:val="icon-next1"/>
    <w:basedOn w:val="Standard"/>
    <w:pPr>
      <w:spacing w:after="180"/>
      <w:ind w:right="-150"/>
    </w:pPr>
    <w:rPr>
      <w:rFonts w:ascii="Times New Roman" w:eastAsia="Times New Roman" w:hAnsi="Times New Roman" w:cs="Times New Roman"/>
      <w:lang w:eastAsia="de-DE"/>
    </w:rPr>
  </w:style>
  <w:style w:type="paragraph" w:customStyle="1" w:styleId="glyphicon-chevron-left1">
    <w:name w:val="glyphicon-chevron-left1"/>
    <w:basedOn w:val="Standard"/>
    <w:pPr>
      <w:spacing w:after="180"/>
      <w:ind w:left="-150"/>
    </w:pPr>
    <w:rPr>
      <w:rFonts w:ascii="Times New Roman" w:eastAsia="Times New Roman" w:hAnsi="Times New Roman" w:cs="Times New Roman"/>
      <w:lang w:eastAsia="de-DE"/>
    </w:rPr>
  </w:style>
  <w:style w:type="paragraph" w:customStyle="1" w:styleId="glyphicon-chevron-right1">
    <w:name w:val="glyphicon-chevron-right1"/>
    <w:basedOn w:val="Standard"/>
    <w:pPr>
      <w:spacing w:after="180"/>
      <w:ind w:right="-150"/>
    </w:pPr>
    <w:rPr>
      <w:rFonts w:ascii="Times New Roman" w:eastAsia="Times New Roman" w:hAnsi="Times New Roman" w:cs="Times New Roman"/>
      <w:lang w:eastAsia="de-DE"/>
    </w:rPr>
  </w:style>
  <w:style w:type="paragraph" w:customStyle="1" w:styleId="active1">
    <w:name w:val="active1"/>
    <w:basedOn w:val="Standard"/>
    <w:pPr>
      <w:shd w:val="clear" w:color="auto" w:fill="FFFFFF"/>
    </w:pPr>
    <w:rPr>
      <w:rFonts w:ascii="Times New Roman" w:eastAsia="Times New Roman" w:hAnsi="Times New Roman" w:cs="Times New Roman"/>
      <w:lang w:eastAsia="de-DE"/>
    </w:rPr>
  </w:style>
  <w:style w:type="paragraph" w:customStyle="1" w:styleId="btn1">
    <w:name w:val="btn1"/>
    <w:basedOn w:val="Standard"/>
    <w:pPr>
      <w:jc w:val="center"/>
      <w:textAlignment w:val="center"/>
    </w:pPr>
    <w:rPr>
      <w:rFonts w:ascii="Times New Roman" w:eastAsia="Times New Roman" w:hAnsi="Times New Roman" w:cs="Times New Roman"/>
      <w:lang w:eastAsia="de-DE"/>
    </w:rPr>
  </w:style>
  <w:style w:type="paragraph" w:customStyle="1" w:styleId="navbar-brand3">
    <w:name w:val="navbar-brand3"/>
    <w:basedOn w:val="Standard"/>
    <w:pPr>
      <w:spacing w:after="180" w:line="1500" w:lineRule="atLeast"/>
    </w:pPr>
    <w:rPr>
      <w:rFonts w:ascii="Share" w:eastAsia="Times New Roman" w:hAnsi="Share" w:cs="Times New Roman"/>
      <w:b/>
      <w:bCs/>
      <w:caps/>
      <w:sz w:val="33"/>
      <w:szCs w:val="33"/>
      <w:lang w:eastAsia="de-DE"/>
    </w:rPr>
  </w:style>
  <w:style w:type="paragraph" w:customStyle="1" w:styleId="navbar-header-border-bottom1">
    <w:name w:val="navbar-header-border-bottom1"/>
    <w:basedOn w:val="Standard"/>
    <w:pPr>
      <w:shd w:val="clear" w:color="auto" w:fill="EAEAEA"/>
      <w:spacing w:after="180"/>
      <w:ind w:left="-12240"/>
    </w:pPr>
    <w:rPr>
      <w:rFonts w:ascii="Times New Roman" w:eastAsia="Times New Roman" w:hAnsi="Times New Roman" w:cs="Times New Roman"/>
      <w:vanish/>
      <w:lang w:eastAsia="de-DE"/>
    </w:rPr>
  </w:style>
  <w:style w:type="paragraph" w:customStyle="1" w:styleId="navbar-toggle1">
    <w:name w:val="navbar-toggle1"/>
    <w:basedOn w:val="Standard"/>
    <w:pPr>
      <w:spacing w:before="120"/>
      <w:ind w:right="225"/>
    </w:pPr>
    <w:rPr>
      <w:rFonts w:ascii="Times New Roman" w:eastAsia="Times New Roman" w:hAnsi="Times New Roman" w:cs="Times New Roman"/>
      <w:color w:val="A6A6A6"/>
      <w:lang w:eastAsia="de-DE"/>
    </w:rPr>
  </w:style>
  <w:style w:type="paragraph" w:customStyle="1" w:styleId="navbar-header-border-bottom2">
    <w:name w:val="navbar-header-border-bottom2"/>
    <w:basedOn w:val="Standard"/>
    <w:pPr>
      <w:shd w:val="clear" w:color="auto" w:fill="454545"/>
      <w:spacing w:after="180"/>
      <w:ind w:left="-12240"/>
    </w:pPr>
    <w:rPr>
      <w:rFonts w:ascii="Times New Roman" w:eastAsia="Times New Roman" w:hAnsi="Times New Roman" w:cs="Times New Roman"/>
      <w:vanish/>
      <w:lang w:eastAsia="de-DE"/>
    </w:rPr>
  </w:style>
  <w:style w:type="paragraph" w:customStyle="1" w:styleId="breadcrumb1">
    <w:name w:val="breadcrumb1"/>
    <w:basedOn w:val="Standard"/>
    <w:pPr>
      <w:shd w:val="clear" w:color="auto" w:fill="F5F5F5"/>
    </w:pPr>
    <w:rPr>
      <w:rFonts w:ascii="Times New Roman" w:eastAsia="Times New Roman" w:hAnsi="Times New Roman" w:cs="Times New Roman"/>
      <w:lang w:eastAsia="de-DE"/>
    </w:rPr>
  </w:style>
  <w:style w:type="paragraph" w:customStyle="1" w:styleId="caption2">
    <w:name w:val="caption2"/>
    <w:basedOn w:val="Standard"/>
    <w:pPr>
      <w:spacing w:after="180"/>
    </w:pPr>
    <w:rPr>
      <w:rFonts w:ascii="Times New Roman" w:eastAsia="Times New Roman" w:hAnsi="Times New Roman" w:cs="Times New Roman"/>
      <w:color w:val="777777"/>
      <w:lang w:eastAsia="de-DE"/>
    </w:rPr>
  </w:style>
  <w:style w:type="paragraph" w:customStyle="1" w:styleId="image-wrap1">
    <w:name w:val="image-wrap1"/>
    <w:basedOn w:val="Standard"/>
    <w:pPr>
      <w:spacing w:before="360" w:after="180"/>
    </w:pPr>
    <w:rPr>
      <w:rFonts w:ascii="Times New Roman" w:eastAsia="Times New Roman" w:hAnsi="Times New Roman" w:cs="Times New Roman"/>
      <w:lang w:eastAsia="de-DE"/>
    </w:rPr>
  </w:style>
  <w:style w:type="paragraph" w:customStyle="1" w:styleId="text1">
    <w:name w:val="text1"/>
    <w:basedOn w:val="Standard"/>
    <w:pPr>
      <w:spacing w:after="180"/>
    </w:pPr>
    <w:rPr>
      <w:rFonts w:ascii="Times New Roman" w:eastAsia="Times New Roman" w:hAnsi="Times New Roman" w:cs="Times New Roman"/>
      <w:lang w:eastAsia="de-DE"/>
    </w:rPr>
  </w:style>
  <w:style w:type="paragraph" w:customStyle="1" w:styleId="text2">
    <w:name w:val="text2"/>
    <w:basedOn w:val="Standard"/>
    <w:pPr>
      <w:spacing w:after="180"/>
    </w:pPr>
    <w:rPr>
      <w:rFonts w:ascii="Times New Roman" w:eastAsia="Times New Roman" w:hAnsi="Times New Roman" w:cs="Times New Roman"/>
      <w:lang w:eastAsia="de-DE"/>
    </w:rPr>
  </w:style>
  <w:style w:type="paragraph" w:customStyle="1" w:styleId="image-wrap2">
    <w:name w:val="image-wrap2"/>
    <w:basedOn w:val="Standard"/>
    <w:pPr>
      <w:spacing w:after="180"/>
      <w:ind w:left="-225"/>
    </w:pPr>
    <w:rPr>
      <w:rFonts w:ascii="Times New Roman" w:eastAsia="Times New Roman" w:hAnsi="Times New Roman" w:cs="Times New Roman"/>
      <w:lang w:eastAsia="de-DE"/>
    </w:rPr>
  </w:style>
  <w:style w:type="paragraph" w:customStyle="1" w:styleId="image-wrap3">
    <w:name w:val="image-wrap3"/>
    <w:basedOn w:val="Standard"/>
    <w:pPr>
      <w:spacing w:after="180"/>
      <w:ind w:left="-225"/>
    </w:pPr>
    <w:rPr>
      <w:rFonts w:ascii="Times New Roman" w:eastAsia="Times New Roman" w:hAnsi="Times New Roman" w:cs="Times New Roman"/>
      <w:lang w:eastAsia="de-DE"/>
    </w:rPr>
  </w:style>
  <w:style w:type="paragraph" w:customStyle="1" w:styleId="image-wrap4">
    <w:name w:val="image-wrap4"/>
    <w:basedOn w:val="Standard"/>
    <w:pPr>
      <w:spacing w:after="180"/>
      <w:ind w:right="-225"/>
    </w:pPr>
    <w:rPr>
      <w:rFonts w:ascii="Times New Roman" w:eastAsia="Times New Roman" w:hAnsi="Times New Roman" w:cs="Times New Roman"/>
      <w:lang w:eastAsia="de-DE"/>
    </w:rPr>
  </w:style>
  <w:style w:type="paragraph" w:customStyle="1" w:styleId="image-wrap5">
    <w:name w:val="image-wrap5"/>
    <w:basedOn w:val="Standard"/>
    <w:pPr>
      <w:spacing w:after="180"/>
      <w:ind w:right="-225"/>
    </w:pPr>
    <w:rPr>
      <w:rFonts w:ascii="Times New Roman" w:eastAsia="Times New Roman" w:hAnsi="Times New Roman" w:cs="Times New Roman"/>
      <w:lang w:eastAsia="de-DE"/>
    </w:rPr>
  </w:style>
  <w:style w:type="paragraph" w:customStyle="1" w:styleId="image-wrap6">
    <w:name w:val="image-wrap6"/>
    <w:basedOn w:val="Standard"/>
    <w:pPr>
      <w:spacing w:before="360" w:after="180"/>
    </w:pPr>
    <w:rPr>
      <w:rFonts w:ascii="Times New Roman" w:eastAsia="Times New Roman" w:hAnsi="Times New Roman" w:cs="Times New Roman"/>
      <w:lang w:eastAsia="de-DE"/>
    </w:rPr>
  </w:style>
  <w:style w:type="paragraph" w:customStyle="1" w:styleId="image-wrap7">
    <w:name w:val="image-wrap7"/>
    <w:basedOn w:val="Standard"/>
    <w:pPr>
      <w:spacing w:before="360" w:after="180"/>
    </w:pPr>
    <w:rPr>
      <w:rFonts w:ascii="Times New Roman" w:eastAsia="Times New Roman" w:hAnsi="Times New Roman" w:cs="Times New Roman"/>
      <w:lang w:eastAsia="de-DE"/>
    </w:rPr>
  </w:style>
  <w:style w:type="paragraph" w:customStyle="1" w:styleId="image-wrap8">
    <w:name w:val="image-wrap8"/>
    <w:basedOn w:val="Standard"/>
    <w:pPr>
      <w:spacing w:before="360" w:after="180"/>
    </w:pPr>
    <w:rPr>
      <w:rFonts w:ascii="Times New Roman" w:eastAsia="Times New Roman" w:hAnsi="Times New Roman" w:cs="Times New Roman"/>
      <w:lang w:eastAsia="de-DE"/>
    </w:rPr>
  </w:style>
  <w:style w:type="paragraph" w:customStyle="1" w:styleId="image-wrap9">
    <w:name w:val="image-wrap9"/>
    <w:basedOn w:val="Standard"/>
    <w:pPr>
      <w:spacing w:before="180" w:after="180"/>
    </w:pPr>
    <w:rPr>
      <w:rFonts w:ascii="Times New Roman" w:eastAsia="Times New Roman" w:hAnsi="Times New Roman" w:cs="Times New Roman"/>
      <w:lang w:eastAsia="de-DE"/>
    </w:rPr>
  </w:style>
  <w:style w:type="paragraph" w:customStyle="1" w:styleId="image-wrap10">
    <w:name w:val="image-wrap10"/>
    <w:basedOn w:val="Standard"/>
    <w:pPr>
      <w:spacing w:before="180" w:after="180"/>
    </w:pPr>
    <w:rPr>
      <w:rFonts w:ascii="Times New Roman" w:eastAsia="Times New Roman" w:hAnsi="Times New Roman" w:cs="Times New Roman"/>
      <w:lang w:eastAsia="de-DE"/>
    </w:rPr>
  </w:style>
  <w:style w:type="paragraph" w:customStyle="1" w:styleId="image-wrap11">
    <w:name w:val="image-wrap11"/>
    <w:basedOn w:val="Standard"/>
    <w:pPr>
      <w:spacing w:before="180" w:after="180"/>
    </w:pPr>
    <w:rPr>
      <w:rFonts w:ascii="Times New Roman" w:eastAsia="Times New Roman" w:hAnsi="Times New Roman" w:cs="Times New Roman"/>
      <w:lang w:eastAsia="de-DE"/>
    </w:rPr>
  </w:style>
  <w:style w:type="paragraph" w:customStyle="1" w:styleId="item1">
    <w:name w:val="item1"/>
    <w:basedOn w:val="Standard"/>
    <w:pPr>
      <w:spacing w:after="180"/>
    </w:pPr>
    <w:rPr>
      <w:rFonts w:ascii="Times New Roman" w:eastAsia="Times New Roman" w:hAnsi="Times New Roman" w:cs="Times New Roman"/>
      <w:lang w:eastAsia="de-DE"/>
    </w:rPr>
  </w:style>
  <w:style w:type="paragraph" w:customStyle="1" w:styleId="carousel-text-inner1">
    <w:name w:val="carousel-text-inner1"/>
    <w:basedOn w:val="Standard"/>
    <w:rPr>
      <w:rFonts w:ascii="Times New Roman" w:eastAsia="Times New Roman" w:hAnsi="Times New Roman" w:cs="Times New Roman"/>
      <w:lang w:eastAsia="de-DE"/>
    </w:rPr>
  </w:style>
  <w:style w:type="paragraph" w:customStyle="1" w:styleId="carousel-image1">
    <w:name w:val="carousel-image1"/>
    <w:basedOn w:val="Standard"/>
    <w:pPr>
      <w:spacing w:after="180"/>
    </w:pPr>
    <w:rPr>
      <w:rFonts w:ascii="Times New Roman" w:eastAsia="Times New Roman" w:hAnsi="Times New Roman" w:cs="Times New Roman"/>
      <w:vanish/>
      <w:lang w:eastAsia="de-DE"/>
    </w:rPr>
  </w:style>
  <w:style w:type="paragraph" w:customStyle="1" w:styleId="valign1">
    <w:name w:val="valign1"/>
    <w:basedOn w:val="Standard"/>
    <w:rPr>
      <w:rFonts w:ascii="Times New Roman" w:eastAsia="Times New Roman" w:hAnsi="Times New Roman" w:cs="Times New Roman"/>
      <w:lang w:eastAsia="de-DE"/>
    </w:rPr>
  </w:style>
  <w:style w:type="paragraph" w:customStyle="1" w:styleId="carousel1">
    <w:name w:val="carousel1"/>
    <w:basedOn w:val="Standard"/>
    <w:pPr>
      <w:spacing w:after="180"/>
      <w:ind w:left="-225" w:right="-225"/>
    </w:pPr>
    <w:rPr>
      <w:rFonts w:ascii="Times New Roman" w:eastAsia="Times New Roman" w:hAnsi="Times New Roman" w:cs="Times New Roman"/>
      <w:lang w:eastAsia="de-DE"/>
    </w:rPr>
  </w:style>
  <w:style w:type="paragraph" w:customStyle="1" w:styleId="valign2">
    <w:name w:val="valign2"/>
    <w:basedOn w:val="Standard"/>
    <w:rPr>
      <w:rFonts w:ascii="Times New Roman" w:eastAsia="Times New Roman" w:hAnsi="Times New Roman" w:cs="Times New Roman"/>
      <w:lang w:eastAsia="de-DE"/>
    </w:rPr>
  </w:style>
  <w:style w:type="paragraph" w:customStyle="1" w:styleId="glyphicon1">
    <w:name w:val="glyphicon1"/>
    <w:basedOn w:val="Standard"/>
    <w:pPr>
      <w:jc w:val="center"/>
    </w:pPr>
    <w:rPr>
      <w:rFonts w:ascii="Glyphicons Halflings" w:eastAsia="Times New Roman" w:hAnsi="Glyphicons Halflings" w:cs="Times New Roman"/>
      <w:lang w:eastAsia="de-DE"/>
    </w:rPr>
  </w:style>
  <w:style w:type="paragraph" w:customStyle="1" w:styleId="texticon-icon1">
    <w:name w:val="texticon-icon1"/>
    <w:basedOn w:val="Standard"/>
    <w:pPr>
      <w:spacing w:after="360"/>
    </w:pPr>
    <w:rPr>
      <w:rFonts w:ascii="Times New Roman" w:eastAsia="Times New Roman" w:hAnsi="Times New Roman" w:cs="Times New Roman"/>
      <w:sz w:val="48"/>
      <w:szCs w:val="48"/>
      <w:lang w:eastAsia="de-DE"/>
    </w:rPr>
  </w:style>
  <w:style w:type="paragraph" w:customStyle="1" w:styleId="glyphicon2">
    <w:name w:val="glyphicon2"/>
    <w:basedOn w:val="Standard"/>
    <w:pPr>
      <w:spacing w:after="180" w:line="552" w:lineRule="atLeast"/>
    </w:pPr>
    <w:rPr>
      <w:rFonts w:ascii="Glyphicons Halflings" w:eastAsia="Times New Roman" w:hAnsi="Glyphicons Halflings" w:cs="Times New Roman"/>
      <w:lang w:eastAsia="de-DE"/>
    </w:rPr>
  </w:style>
  <w:style w:type="paragraph" w:customStyle="1" w:styleId="glyphicon3">
    <w:name w:val="glyphicon3"/>
    <w:basedOn w:val="Standard"/>
    <w:pPr>
      <w:spacing w:after="180" w:line="552" w:lineRule="atLeast"/>
    </w:pPr>
    <w:rPr>
      <w:rFonts w:ascii="Glyphicons Halflings" w:eastAsia="Times New Roman" w:hAnsi="Glyphicons Halflings" w:cs="Times New Roman"/>
      <w:lang w:eastAsia="de-DE"/>
    </w:rPr>
  </w:style>
  <w:style w:type="paragraph" w:customStyle="1" w:styleId="texticon-icon2">
    <w:name w:val="texticon-icon2"/>
    <w:basedOn w:val="Standard"/>
    <w:pPr>
      <w:spacing w:after="180"/>
      <w:ind w:left="-225"/>
    </w:pPr>
    <w:rPr>
      <w:rFonts w:ascii="Times New Roman" w:eastAsia="Times New Roman" w:hAnsi="Times New Roman" w:cs="Times New Roman"/>
      <w:sz w:val="48"/>
      <w:szCs w:val="48"/>
      <w:lang w:eastAsia="de-DE"/>
    </w:rPr>
  </w:style>
  <w:style w:type="paragraph" w:customStyle="1" w:styleId="texticon-icon3">
    <w:name w:val="texticon-icon3"/>
    <w:basedOn w:val="Standard"/>
    <w:pPr>
      <w:spacing w:after="180"/>
      <w:ind w:right="-225"/>
    </w:pPr>
    <w:rPr>
      <w:rFonts w:ascii="Times New Roman" w:eastAsia="Times New Roman" w:hAnsi="Times New Roman" w:cs="Times New Roman"/>
      <w:sz w:val="48"/>
      <w:szCs w:val="48"/>
      <w:lang w:eastAsia="de-DE"/>
    </w:rPr>
  </w:style>
  <w:style w:type="paragraph" w:customStyle="1" w:styleId="close2">
    <w:name w:val="close2"/>
    <w:basedOn w:val="Standard"/>
    <w:pPr>
      <w:spacing w:after="180" w:line="600" w:lineRule="atLeast"/>
    </w:pPr>
    <w:rPr>
      <w:rFonts w:ascii="Times New Roman" w:eastAsia="Times New Roman" w:hAnsi="Times New Roman" w:cs="Times New Roman"/>
      <w:b/>
      <w:bCs/>
      <w:color w:val="000000"/>
      <w:sz w:val="36"/>
      <w:szCs w:val="36"/>
      <w:lang w:eastAsia="de-DE"/>
    </w:rPr>
  </w:style>
  <w:style w:type="paragraph" w:customStyle="1" w:styleId="modal-body1">
    <w:name w:val="modal-body1"/>
    <w:basedOn w:val="Standard"/>
    <w:pPr>
      <w:spacing w:after="180"/>
    </w:pPr>
    <w:rPr>
      <w:rFonts w:ascii="Times New Roman" w:eastAsia="Times New Roman" w:hAnsi="Times New Roman" w:cs="Times New Roman"/>
      <w:lang w:eastAsia="de-DE"/>
    </w:rPr>
  </w:style>
  <w:style w:type="paragraph" w:customStyle="1" w:styleId="modal-content1">
    <w:name w:val="modal-content1"/>
    <w:basedOn w:val="Standard"/>
    <w:pPr>
      <w:shd w:val="clear" w:color="auto" w:fill="FFFFFF"/>
      <w:spacing w:after="180"/>
    </w:pPr>
    <w:rPr>
      <w:rFonts w:ascii="Times New Roman" w:eastAsia="Times New Roman" w:hAnsi="Times New Roman" w:cs="Times New Roman"/>
      <w:lang w:eastAsia="de-DE"/>
    </w:rPr>
  </w:style>
  <w:style w:type="paragraph" w:customStyle="1" w:styleId="modal-caption1">
    <w:name w:val="modal-caption1"/>
    <w:basedOn w:val="Standard"/>
    <w:pPr>
      <w:shd w:val="clear" w:color="auto" w:fill="006C2E"/>
      <w:spacing w:after="180"/>
    </w:pPr>
    <w:rPr>
      <w:rFonts w:ascii="Times New Roman" w:eastAsia="Times New Roman" w:hAnsi="Times New Roman" w:cs="Times New Roman"/>
      <w:color w:val="FFFFFF"/>
      <w:lang w:eastAsia="de-DE"/>
    </w:rPr>
  </w:style>
  <w:style w:type="paragraph" w:customStyle="1" w:styleId="modal-caption-title1">
    <w:name w:val="modal-caption-title1"/>
    <w:basedOn w:val="Standard"/>
    <w:pPr>
      <w:spacing w:after="180"/>
    </w:pPr>
    <w:rPr>
      <w:rFonts w:ascii="Times New Roman" w:eastAsia="Times New Roman" w:hAnsi="Times New Roman" w:cs="Times New Roman"/>
      <w:b/>
      <w:bCs/>
      <w:sz w:val="29"/>
      <w:szCs w:val="29"/>
      <w:lang w:eastAsia="de-DE"/>
    </w:rPr>
  </w:style>
  <w:style w:type="paragraph" w:customStyle="1" w:styleId="img-responsive1">
    <w:name w:val="img-responsive1"/>
    <w:basedOn w:val="Standard"/>
    <w:rPr>
      <w:rFonts w:ascii="Times New Roman" w:eastAsia="Times New Roman" w:hAnsi="Times New Roman" w:cs="Times New Roman"/>
      <w:lang w:eastAsia="de-DE"/>
    </w:rPr>
  </w:style>
  <w:style w:type="paragraph" w:customStyle="1" w:styleId="typo3-feedit-element1">
    <w:name w:val="typo3-feedit-element1"/>
    <w:basedOn w:val="Standard"/>
    <w:pPr>
      <w:pBdr>
        <w:bottom w:val="single" w:sz="18" w:space="0" w:color="006C2E"/>
      </w:pBdr>
      <w:spacing w:after="180"/>
    </w:pPr>
    <w:rPr>
      <w:rFonts w:ascii="Times New Roman" w:eastAsia="Times New Roman" w:hAnsi="Times New Roman" w:cs="Times New Roman"/>
      <w:lang w:eastAsia="de-DE"/>
    </w:rPr>
  </w:style>
  <w:style w:type="paragraph" w:customStyle="1" w:styleId="typo3-editpanel1">
    <w:name w:val="typo3-editpanel1"/>
    <w:basedOn w:val="Standard"/>
    <w:pPr>
      <w:shd w:val="clear" w:color="auto" w:fill="EAEAEA"/>
      <w:spacing w:line="480" w:lineRule="atLeast"/>
    </w:pPr>
    <w:rPr>
      <w:rFonts w:ascii="Times New Roman" w:eastAsia="Times New Roman" w:hAnsi="Times New Roman" w:cs="Times New Roman"/>
      <w:color w:val="333333"/>
      <w:lang w:eastAsia="de-DE"/>
    </w:rPr>
  </w:style>
  <w:style w:type="paragraph" w:customStyle="1" w:styleId="control-label1">
    <w:name w:val="control-label1"/>
    <w:basedOn w:val="Standard"/>
    <w:pPr>
      <w:spacing w:after="180"/>
    </w:pPr>
    <w:rPr>
      <w:rFonts w:ascii="Times New Roman" w:eastAsia="Times New Roman" w:hAnsi="Times New Roman" w:cs="Times New Roman"/>
      <w:lang w:eastAsia="de-DE"/>
    </w:rPr>
  </w:style>
  <w:style w:type="paragraph" w:customStyle="1" w:styleId="badge7">
    <w:name w:val="badge7"/>
    <w:basedOn w:val="Standard"/>
    <w:pPr>
      <w:shd w:val="clear" w:color="auto" w:fill="FFFFFF"/>
      <w:spacing w:after="180"/>
      <w:jc w:val="center"/>
      <w:textAlignment w:val="center"/>
    </w:pPr>
    <w:rPr>
      <w:rFonts w:ascii="Times New Roman" w:eastAsia="Times New Roman" w:hAnsi="Times New Roman" w:cs="Times New Roman"/>
      <w:b/>
      <w:bCs/>
      <w:color w:val="006C2E"/>
      <w:sz w:val="21"/>
      <w:szCs w:val="21"/>
      <w:lang w:eastAsia="de-DE"/>
    </w:rPr>
  </w:style>
  <w:style w:type="paragraph" w:customStyle="1" w:styleId="badge8">
    <w:name w:val="badge8"/>
    <w:basedOn w:val="Standard"/>
    <w:pPr>
      <w:shd w:val="clear" w:color="auto" w:fill="333333"/>
      <w:spacing w:after="180"/>
      <w:jc w:val="center"/>
      <w:textAlignment w:val="center"/>
    </w:pPr>
    <w:rPr>
      <w:rFonts w:ascii="Times New Roman" w:eastAsia="Times New Roman" w:hAnsi="Times New Roman" w:cs="Times New Roman"/>
      <w:b/>
      <w:bCs/>
      <w:color w:val="FFFFFF"/>
      <w:sz w:val="21"/>
      <w:szCs w:val="21"/>
      <w:lang w:eastAsia="de-DE"/>
    </w:rPr>
  </w:style>
  <w:style w:type="character" w:customStyle="1" w:styleId="glyphicon4">
    <w:name w:val="glyphicon4"/>
    <w:basedOn w:val="Absatz-Standardschriftart"/>
    <w:rPr>
      <w:rFonts w:ascii="Glyphicons Halflings" w:hAnsi="Glyphicons Halflings" w:hint="default"/>
      <w:b w:val="0"/>
      <w:bCs w:val="0"/>
      <w:i w:val="0"/>
      <w:iCs w:val="0"/>
    </w:rPr>
  </w:style>
  <w:style w:type="character" w:customStyle="1" w:styleId="apple-tab-span">
    <w:name w:val="apple-tab-span"/>
    <w:basedOn w:val="Absatz-Standardschriftart"/>
  </w:style>
  <w:style w:type="character" w:styleId="Hervorhebung">
    <w:name w:val="Emphasis"/>
    <w:basedOn w:val="Absatz-Standardschriftart"/>
    <w:uiPriority w:val="20"/>
    <w:qFormat/>
    <w:rPr>
      <w:i/>
      <w:iCs/>
    </w:rPr>
  </w:style>
  <w:style w:type="paragraph" w:styleId="Verzeichnis4">
    <w:name w:val="toc 4"/>
    <w:basedOn w:val="Standard"/>
    <w:next w:val="Standard"/>
    <w:autoRedefine/>
    <w:uiPriority w:val="39"/>
    <w:unhideWhenUsed/>
    <w:pPr>
      <w:spacing w:after="100"/>
      <w:ind w:left="720"/>
    </w:pPr>
    <w:rPr>
      <w:rFonts w:eastAsiaTheme="minorEastAsia"/>
      <w:lang w:eastAsia="de-DE"/>
    </w:rPr>
  </w:style>
  <w:style w:type="paragraph" w:styleId="Verzeichnis5">
    <w:name w:val="toc 5"/>
    <w:basedOn w:val="Standard"/>
    <w:next w:val="Standard"/>
    <w:autoRedefine/>
    <w:uiPriority w:val="39"/>
    <w:unhideWhenUsed/>
    <w:pPr>
      <w:spacing w:after="100"/>
      <w:ind w:left="960"/>
    </w:pPr>
    <w:rPr>
      <w:rFonts w:eastAsiaTheme="minorEastAsia"/>
      <w:lang w:eastAsia="de-DE"/>
    </w:rPr>
  </w:style>
  <w:style w:type="paragraph" w:styleId="Verzeichnis6">
    <w:name w:val="toc 6"/>
    <w:basedOn w:val="Standard"/>
    <w:next w:val="Standard"/>
    <w:autoRedefine/>
    <w:uiPriority w:val="39"/>
    <w:unhideWhenUsed/>
    <w:pPr>
      <w:spacing w:after="100"/>
      <w:ind w:left="1200"/>
    </w:pPr>
    <w:rPr>
      <w:rFonts w:eastAsiaTheme="minorEastAsia"/>
      <w:lang w:eastAsia="de-DE"/>
    </w:rPr>
  </w:style>
  <w:style w:type="paragraph" w:styleId="Verzeichnis7">
    <w:name w:val="toc 7"/>
    <w:basedOn w:val="Standard"/>
    <w:next w:val="Standard"/>
    <w:autoRedefine/>
    <w:uiPriority w:val="39"/>
    <w:unhideWhenUsed/>
    <w:pPr>
      <w:spacing w:after="100"/>
      <w:ind w:left="1440"/>
    </w:pPr>
    <w:rPr>
      <w:rFonts w:eastAsiaTheme="minorEastAsia"/>
      <w:lang w:eastAsia="de-DE"/>
    </w:rPr>
  </w:style>
  <w:style w:type="paragraph" w:styleId="Verzeichnis8">
    <w:name w:val="toc 8"/>
    <w:basedOn w:val="Standard"/>
    <w:next w:val="Standard"/>
    <w:autoRedefine/>
    <w:uiPriority w:val="39"/>
    <w:unhideWhenUsed/>
    <w:pPr>
      <w:spacing w:after="100"/>
      <w:ind w:left="1680"/>
    </w:pPr>
    <w:rPr>
      <w:rFonts w:eastAsiaTheme="minorEastAsia"/>
      <w:lang w:eastAsia="de-DE"/>
    </w:rPr>
  </w:style>
  <w:style w:type="paragraph" w:styleId="Verzeichnis9">
    <w:name w:val="toc 9"/>
    <w:basedOn w:val="Standard"/>
    <w:next w:val="Standard"/>
    <w:autoRedefine/>
    <w:uiPriority w:val="39"/>
    <w:unhideWhenUsed/>
    <w:pPr>
      <w:spacing w:after="100"/>
      <w:ind w:left="1920"/>
    </w:pPr>
    <w:rPr>
      <w:rFonts w:eastAsiaTheme="minorEastAsia"/>
      <w:lang w:eastAsia="de-D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UnresolvedMention">
    <w:name w:val="Unresolved Mention"/>
    <w:basedOn w:val="Absatz-Standardschriftart"/>
    <w:uiPriority w:val="99"/>
    <w:semiHidden/>
    <w:unhideWhenUsed/>
    <w:rPr>
      <w:color w:val="605E5C"/>
      <w:shd w:val="clear" w:color="auto" w:fill="E1DFDD"/>
    </w:rPr>
  </w:style>
  <w:style w:type="numbering" w:customStyle="1" w:styleId="WWNum6">
    <w:name w:val="WWNum6"/>
    <w:basedOn w:val="KeineListe"/>
    <w:pPr>
      <w:numPr>
        <w:numId w:val="2"/>
      </w:numPr>
    </w:pPr>
  </w:style>
  <w:style w:type="numbering" w:customStyle="1" w:styleId="Liste1">
    <w:name w:val="Liste1"/>
    <w:basedOn w:val="KeineListe"/>
    <w:pPr>
      <w:numPr>
        <w:numId w:val="3"/>
      </w:numPr>
    </w:pPr>
  </w:style>
  <w:style w:type="numbering" w:customStyle="1" w:styleId="WW8Num1">
    <w:name w:val="WW8Num1"/>
    <w:basedOn w:val="KeineListe"/>
    <w:pPr>
      <w:numPr>
        <w:numId w:val="4"/>
      </w:numPr>
    </w:pPr>
  </w:style>
  <w:style w:type="paragraph" w:styleId="Funotentext">
    <w:name w:val="footnote text"/>
    <w:basedOn w:val="Standard"/>
    <w:link w:val="FunotentextZchn"/>
    <w:autoRedefine/>
    <w:uiPriority w:val="99"/>
    <w:unhideWhenUsed/>
    <w:qFormat/>
    <w:pPr>
      <w:jc w:val="left"/>
    </w:pPr>
    <w:rPr>
      <w:sz w:val="20"/>
      <w:szCs w:val="20"/>
    </w:rPr>
  </w:style>
  <w:style w:type="character" w:customStyle="1" w:styleId="FunotentextZchn">
    <w:name w:val="Fußnotentext Zchn"/>
    <w:basedOn w:val="Absatz-Standardschriftart"/>
    <w:link w:val="Funotentext"/>
    <w:uiPriority w:val="99"/>
    <w:rPr>
      <w:rFonts w:asciiTheme="majorHAnsi" w:hAnsiTheme="majorHAnsi"/>
      <w:color w:val="000000" w:themeColor="text1"/>
      <w:sz w:val="20"/>
      <w:szCs w:val="20"/>
    </w:rPr>
  </w:style>
  <w:style w:type="character" w:styleId="Funotenzeichen">
    <w:name w:val="footnote reference"/>
    <w:basedOn w:val="Absatz-Standardschriftart"/>
    <w:uiPriority w:val="99"/>
    <w:semiHidden/>
    <w:unhideWhenUsed/>
    <w:rPr>
      <w:vertAlign w:val="superscript"/>
    </w:rPr>
  </w:style>
  <w:style w:type="paragraph" w:styleId="berarbeitung">
    <w:name w:val="Revision"/>
    <w:hidden/>
    <w:uiPriority w:val="99"/>
    <w:semiHidden/>
  </w:style>
  <w:style w:type="paragraph" w:customStyle="1" w:styleId="Nummerierung1">
    <w:name w:val="Nummerierung 1"/>
    <w:basedOn w:val="Standard"/>
    <w:next w:val="list-group"/>
    <w:autoRedefine/>
    <w:qFormat/>
    <w:pPr>
      <w:numPr>
        <w:numId w:val="33"/>
      </w:numPr>
    </w:pPr>
    <w:rPr>
      <w:sz w:val="28"/>
      <w:szCs w:val="28"/>
    </w:rPr>
  </w:style>
  <w:style w:type="paragraph" w:customStyle="1" w:styleId="Aufzhlung1">
    <w:name w:val="Aufzählung 1"/>
    <w:basedOn w:val="Listenabsatz"/>
    <w:autoRedefine/>
    <w:qFormat/>
    <w:pPr>
      <w:numPr>
        <w:ilvl w:val="0"/>
        <w:numId w:val="40"/>
      </w:numPr>
      <w:spacing w:before="0"/>
      <w:jc w:val="left"/>
    </w:pPr>
    <w:rPr>
      <w:rFonts w:cstheme="majorHAnsi"/>
      <w:color w:val="auto"/>
    </w:rPr>
  </w:style>
  <w:style w:type="paragraph" w:customStyle="1" w:styleId="Tabellentext1">
    <w:name w:val="Tabellentext 1"/>
    <w:basedOn w:val="Standard"/>
    <w:qFormat/>
    <w:rPr>
      <w:rFonts w:cs="Arial (Textkörper CS)"/>
      <w:b/>
      <w:color w:val="007443"/>
    </w:rPr>
  </w:style>
  <w:style w:type="paragraph" w:customStyle="1" w:styleId="Tabellentext2">
    <w:name w:val="Tabellentext 2"/>
    <w:basedOn w:val="Standard"/>
    <w:autoRedefine/>
    <w:qFormat/>
    <w:pPr>
      <w:jc w:val="left"/>
    </w:pPr>
    <w:rPr>
      <w:rFonts w:cstheme="majorHAnsi"/>
      <w:b/>
    </w:rPr>
  </w:style>
  <w:style w:type="table" w:styleId="Gitternetztabelle1hell">
    <w:name w:val="Grid Table 1 Light"/>
    <w:basedOn w:val="NormaleTabelle"/>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3">
    <w:name w:val="Plain Table 3"/>
    <w:basedOn w:val="NormaleTabelle"/>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2">
    <w:name w:val="Plain Table 2"/>
    <w:basedOn w:val="NormaleTabelle"/>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4">
    <w:name w:val="Plain Table 4"/>
    <w:basedOn w:val="NormaleTabelle"/>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4Akzent2">
    <w:name w:val="List Table 4 Accent 2"/>
    <w:basedOn w:val="NormaleTabelle"/>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1hell-Akzent2">
    <w:name w:val="Grid Table 1 Light Accent 2"/>
    <w:basedOn w:val="NormaleTabelle"/>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ellengrn1">
    <w:name w:val="Tabellen grün 1"/>
    <w:basedOn w:val="NormaleTabelle"/>
    <w:uiPriority w:val="99"/>
    <w:pPr>
      <w:spacing w:line="264" w:lineRule="auto"/>
    </w:pPr>
    <w:rPr>
      <w:rFonts w:asciiTheme="majorHAnsi" w:hAnsiTheme="majorHAnsi"/>
    </w:rPr>
    <w:tblPr>
      <w:tblBorders>
        <w:top w:val="single" w:sz="4" w:space="0" w:color="007443"/>
        <w:bottom w:val="single" w:sz="4" w:space="0" w:color="007443"/>
        <w:insideH w:val="single" w:sz="4" w:space="0" w:color="007443"/>
      </w:tblBorders>
      <w:tblCellMar>
        <w:top w:w="85" w:type="dxa"/>
        <w:bottom w:w="85" w:type="dxa"/>
        <w:right w:w="85" w:type="dxa"/>
      </w:tblCellMar>
    </w:tblPr>
    <w:tcPr>
      <w:shd w:val="clear" w:color="auto" w:fill="F7FFE7"/>
    </w:tcPr>
    <w:tblStylePr w:type="firstRow">
      <w:pPr>
        <w:wordWrap/>
        <w:snapToGrid w:val="0"/>
        <w:spacing w:line="264" w:lineRule="auto"/>
        <w:contextualSpacing w:val="0"/>
        <w:mirrorIndents w:val="0"/>
        <w:jc w:val="left"/>
      </w:pPr>
      <w:rPr>
        <w:rFonts w:asciiTheme="majorHAnsi" w:hAnsiTheme="majorHAnsi"/>
        <w:b/>
        <w:sz w:val="24"/>
      </w:rPr>
      <w:tblPr/>
      <w:trPr>
        <w:tblHeader/>
      </w:trPr>
    </w:tblStylePr>
    <w:tblStylePr w:type="lastRow">
      <w:pPr>
        <w:wordWrap/>
        <w:snapToGrid/>
        <w:spacing w:line="264" w:lineRule="auto"/>
        <w:contextualSpacing w:val="0"/>
      </w:pPr>
      <w:rPr>
        <w:rFonts w:asciiTheme="majorHAnsi" w:hAnsiTheme="majorHAnsi"/>
        <w:sz w:val="24"/>
      </w:rPr>
    </w:tblStylePr>
  </w:style>
  <w:style w:type="paragraph" w:customStyle="1" w:styleId="Maginalie1">
    <w:name w:val="Maginalie 1"/>
    <w:basedOn w:val="Standard"/>
    <w:autoRedefine/>
    <w:qFormat/>
    <w:pPr>
      <w:framePr w:w="2268" w:hSpace="397" w:vSpace="210" w:wrap="around" w:vAnchor="text" w:hAnchor="page" w:xAlign="right" w:y="46"/>
      <w:spacing w:after="60"/>
      <w:jc w:val="left"/>
    </w:pPr>
    <w:rPr>
      <w:b/>
      <w:bCs/>
      <w:color w:val="007443"/>
      <w:sz w:val="20"/>
      <w:lang w:eastAsia="de-DE"/>
    </w:rPr>
  </w:style>
  <w:style w:type="paragraph" w:customStyle="1" w:styleId="Textkursivfett">
    <w:name w:val="Text kursiv fett"/>
    <w:basedOn w:val="Standard"/>
    <w:autoRedefine/>
    <w:qFormat/>
    <w:rPr>
      <w:rFonts w:cstheme="minorHAnsi"/>
      <w:b/>
      <w:bCs/>
      <w:i/>
      <w:iCs/>
    </w:rPr>
  </w:style>
  <w:style w:type="paragraph" w:customStyle="1" w:styleId="Marginalie2">
    <w:name w:val="Marginalie 2"/>
    <w:basedOn w:val="Maginalie1"/>
    <w:autoRedefine/>
    <w:qFormat/>
    <w:pPr>
      <w:framePr w:wrap="around"/>
      <w:tabs>
        <w:tab w:val="left" w:pos="284"/>
      </w:tabs>
    </w:pPr>
    <w:rPr>
      <w:b w:val="0"/>
    </w:rPr>
  </w:style>
  <w:style w:type="paragraph" w:customStyle="1" w:styleId="TextZitat">
    <w:name w:val="Text Zitat"/>
    <w:basedOn w:val="Standard"/>
    <w:autoRedefine/>
    <w:qFormat/>
    <w:pPr>
      <w:spacing w:line="520" w:lineRule="exact"/>
      <w:jc w:val="center"/>
    </w:pPr>
    <w:rPr>
      <w:i/>
      <w:color w:val="auto"/>
      <w:sz w:val="36"/>
      <w:szCs w:val="56"/>
    </w:rPr>
  </w:style>
  <w:style w:type="paragraph" w:customStyle="1" w:styleId="Tabellentext3">
    <w:name w:val="Tabellentext 3"/>
    <w:basedOn w:val="Tabellentext2"/>
    <w:autoRedefine/>
    <w:qFormat/>
    <w:pPr>
      <w:snapToGrid w:val="0"/>
      <w:textboxTightWrap w:val="firstAndLastLine"/>
    </w:pPr>
    <w:rPr>
      <w:b w:val="0"/>
      <w:lang w:eastAsia="de-DE"/>
    </w:rPr>
  </w:style>
  <w:style w:type="paragraph" w:customStyle="1" w:styleId="AufzhlungTabelle1">
    <w:name w:val="Aufzählung Tabelle 1"/>
    <w:basedOn w:val="Aufzhlung1"/>
    <w:qFormat/>
  </w:style>
  <w:style w:type="paragraph" w:customStyle="1" w:styleId="Aufzhlung2">
    <w:name w:val="Aufzählung 2"/>
    <w:basedOn w:val="Aufzhlung1"/>
    <w:autoRedefine/>
    <w:qFormat/>
    <w:pPr>
      <w:numPr>
        <w:numId w:val="10"/>
      </w:numPr>
    </w:pPr>
  </w:style>
  <w:style w:type="table" w:styleId="Gitternetztabelle1hellAkzent3">
    <w:name w:val="Grid Table 1 Light Accent 3"/>
    <w:basedOn w:val="NormaleTabelle"/>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entabelle1hell">
    <w:name w:val="List Table 1 Light"/>
    <w:basedOn w:val="NormaleTabelle"/>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emithellemGitternetz">
    <w:name w:val="Grid Table Light"/>
    <w:basedOn w:val="NormaleTabel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egrn2">
    <w:name w:val="Tabelle grün 2"/>
    <w:basedOn w:val="NormaleTabelle"/>
    <w:uiPriority w:val="99"/>
    <w:pPr>
      <w:spacing w:line="264" w:lineRule="auto"/>
    </w:pPr>
    <w:tblPr>
      <w:tblBorders>
        <w:top w:val="single" w:sz="4" w:space="0" w:color="007443"/>
        <w:bottom w:val="single" w:sz="4" w:space="0" w:color="007443"/>
        <w:insideH w:val="single" w:sz="4" w:space="0" w:color="007443"/>
      </w:tblBorders>
      <w:tblCellMar>
        <w:top w:w="85" w:type="dxa"/>
        <w:bottom w:w="85" w:type="dxa"/>
        <w:right w:w="85" w:type="dxa"/>
      </w:tblCellMar>
    </w:tblPr>
    <w:tcPr>
      <w:shd w:val="clear" w:color="auto" w:fill="F7FFE7"/>
    </w:tcPr>
    <w:tblStylePr w:type="firstCol">
      <w:pPr>
        <w:wordWrap/>
        <w:snapToGrid/>
        <w:spacing w:line="240" w:lineRule="auto"/>
        <w:contextualSpacing w:val="0"/>
        <w:jc w:val="left"/>
        <w:outlineLvl w:val="9"/>
      </w:pPr>
      <w:rPr>
        <w:rFonts w:asciiTheme="majorHAnsi" w:hAnsiTheme="majorHAnsi"/>
        <w:b/>
        <w:sz w:val="24"/>
      </w:rPr>
    </w:tblStylePr>
  </w:style>
  <w:style w:type="paragraph" w:customStyle="1" w:styleId="AufzhlungTabelle2">
    <w:name w:val="Aufzählung Tabelle 2"/>
    <w:basedOn w:val="Aufzhlung2"/>
    <w:qFormat/>
  </w:style>
  <w:style w:type="paragraph" w:customStyle="1" w:styleId="berschriftohneNummer">
    <w:name w:val="Überschrift ohne Nummer"/>
    <w:basedOn w:val="berschrift1"/>
    <w:autoRedefine/>
    <w:qFormat/>
  </w:style>
  <w:style w:type="paragraph" w:customStyle="1" w:styleId="berschriftInhalt">
    <w:name w:val="Überschrift Inhalt"/>
    <w:basedOn w:val="berschriftohneNummer"/>
    <w:qFormat/>
    <w:rPr>
      <w:color w:val="000000" w:themeColor="text1" w:themeShade="BF"/>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Theme="majorHAnsi" w:hAnsiTheme="majorHAnsi"/>
      <w:color w:val="000000" w:themeColor="text1"/>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heme="majorHAnsi" w:hAnsiTheme="majorHAnsi"/>
      <w:b/>
      <w:bCs/>
      <w:color w:val="000000" w:themeColor="text1"/>
      <w:sz w:val="20"/>
      <w:szCs w:val="20"/>
    </w:rPr>
  </w:style>
  <w:style w:type="table" w:customStyle="1" w:styleId="Tabellenraster1">
    <w:name w:val="Tabellenraster1"/>
    <w:basedOn w:val="NormaleTabelle"/>
    <w:next w:val="Tabellenraster"/>
    <w:uiPriority w:val="39"/>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nformat1">
    <w:name w:val="Listenformat 1"/>
    <w:uiPriority w:val="99"/>
    <w:pPr>
      <w:numPr>
        <w:numId w:val="21"/>
      </w:numPr>
    </w:pPr>
  </w:style>
  <w:style w:type="numbering" w:customStyle="1" w:styleId="Liste10">
    <w:name w:val="Liste 1"/>
    <w:uiPriority w:val="99"/>
    <w:pPr>
      <w:numPr>
        <w:numId w:val="24"/>
      </w:numPr>
    </w:pPr>
  </w:style>
  <w:style w:type="paragraph" w:customStyle="1" w:styleId="Listenabsatz1">
    <w:name w:val="Listenabsatz1"/>
    <w:basedOn w:val="Listenabsatz"/>
    <w:autoRedefine/>
    <w:qFormat/>
    <w:pPr>
      <w:numPr>
        <w:ilvl w:val="0"/>
      </w:numPr>
      <w:pBdr>
        <w:bottom w:val="single" w:sz="4" w:space="1" w:color="auto"/>
      </w:pBdr>
      <w:spacing w:after="60"/>
      <w:ind w:left="567" w:hanging="567"/>
      <w:jc w:val="left"/>
    </w:pPr>
    <w:rPr>
      <w:b/>
      <w:color w:val="auto"/>
    </w:rPr>
  </w:style>
  <w:style w:type="paragraph" w:styleId="Liste">
    <w:name w:val="List"/>
    <w:basedOn w:val="Standard"/>
    <w:uiPriority w:val="99"/>
    <w:semiHidden/>
    <w:unhideWhenUsed/>
    <w:pPr>
      <w:ind w:left="283" w:hanging="283"/>
      <w:contextualSpacing/>
    </w:pPr>
  </w:style>
  <w:style w:type="paragraph" w:styleId="Listenfortsetzung">
    <w:name w:val="List Continue"/>
    <w:basedOn w:val="Standard"/>
    <w:uiPriority w:val="99"/>
    <w:semiHidden/>
    <w:unhideWhenUsed/>
    <w:pPr>
      <w:ind w:left="283"/>
      <w:contextualSpacing/>
    </w:pPr>
  </w:style>
  <w:style w:type="paragraph" w:customStyle="1" w:styleId="Listenabsatz2">
    <w:name w:val="Listenabsatz2"/>
    <w:basedOn w:val="Listenabsatz"/>
    <w:autoRedefine/>
    <w:qFormat/>
    <w:pPr>
      <w:spacing w:before="0" w:after="80"/>
      <w:ind w:left="567" w:hanging="567"/>
      <w:jc w:val="left"/>
    </w:pPr>
    <w:rPr>
      <w:lang w:eastAsia="de-DE"/>
    </w:rPr>
  </w:style>
  <w:style w:type="paragraph" w:customStyle="1" w:styleId="Formularfeld">
    <w:name w:val="Formularfeld"/>
    <w:basedOn w:val="Standard"/>
    <w:qFormat/>
    <w:pPr>
      <w:framePr w:w="8672" w:hSpace="142" w:wrap="around" w:vAnchor="text" w:hAnchor="page" w:x="1748" w:y="1"/>
      <w:pBdr>
        <w:top w:val="single" w:sz="6" w:space="6" w:color="auto"/>
        <w:left w:val="single" w:sz="6" w:space="0" w:color="auto"/>
        <w:bottom w:val="single" w:sz="6" w:space="1" w:color="auto"/>
        <w:right w:val="single" w:sz="6" w:space="1" w:color="auto"/>
      </w:pBdr>
      <w:shd w:val="clear" w:color="auto" w:fill="F2F2F2" w:themeFill="background1" w:themeFillShade="F2"/>
      <w:spacing w:before="80" w:after="80"/>
      <w:ind w:firstLine="142"/>
    </w:pPr>
  </w:style>
  <w:style w:type="paragraph" w:customStyle="1" w:styleId="Standarttext1">
    <w:name w:val="Standarttext 1"/>
    <w:aliases w:val="5"/>
    <w:basedOn w:val="Tabellentext3"/>
    <w:autoRedefine/>
    <w:qFormat/>
    <w:pPr>
      <w:spacing w:after="0" w:line="276" w:lineRule="auto"/>
    </w:pPr>
  </w:style>
  <w:style w:type="paragraph" w:styleId="KeinLeerraum">
    <w:name w:val="No Spacing"/>
    <w:uiPriority w:val="1"/>
    <w:qFormat/>
    <w:pPr>
      <w:jc w:val="both"/>
    </w:pPr>
    <w:rPr>
      <w:rFonts w:asciiTheme="majorHAnsi" w:eastAsia="Calibri" w:hAnsiTheme="majorHAnsi" w:cs="Mangal"/>
      <w:color w:val="000000" w:themeColor="text1"/>
      <w:szCs w:val="21"/>
      <w:lang w:eastAsia="zh-CN" w:bidi="hi-IN"/>
    </w:rPr>
  </w:style>
  <w:style w:type="paragraph" w:customStyle="1" w:styleId="Formatvorlage1">
    <w:name w:val="Formatvorlage1"/>
    <w:basedOn w:val="Standard"/>
    <w:qFormat/>
    <w:pPr>
      <w:spacing w:after="0" w:line="240" w:lineRule="auto"/>
    </w:pPr>
  </w:style>
  <w:style w:type="paragraph" w:customStyle="1" w:styleId="Formularfeld1">
    <w:name w:val="Formularfeld1"/>
    <w:basedOn w:val="Standard"/>
    <w:qFormat/>
    <w:pPr>
      <w:snapToGrid w:val="0"/>
      <w:spacing w:after="0" w:line="240" w:lineRule="auto"/>
      <w:contextualSpacing/>
    </w:pPr>
  </w:style>
  <w:style w:type="paragraph" w:styleId="Beschriftung">
    <w:name w:val="caption"/>
    <w:basedOn w:val="Standard"/>
    <w:next w:val="Standard"/>
    <w:uiPriority w:val="35"/>
    <w:unhideWhenUsed/>
    <w:qFormat/>
    <w:pPr>
      <w:spacing w:after="200" w:line="240" w:lineRule="auto"/>
    </w:pPr>
    <w:rPr>
      <w:rFonts w:cs="Mangal"/>
      <w:i/>
      <w:iCs/>
      <w:color w:val="44546A" w:themeColor="text2"/>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95832">
      <w:bodyDiv w:val="1"/>
      <w:marLeft w:val="0"/>
      <w:marRight w:val="0"/>
      <w:marTop w:val="0"/>
      <w:marBottom w:val="0"/>
      <w:divBdr>
        <w:top w:val="none" w:sz="0" w:space="0" w:color="auto"/>
        <w:left w:val="none" w:sz="0" w:space="0" w:color="auto"/>
        <w:bottom w:val="none" w:sz="0" w:space="0" w:color="auto"/>
        <w:right w:val="none" w:sz="0" w:space="0" w:color="auto"/>
      </w:divBdr>
      <w:divsChild>
        <w:div w:id="1170564060">
          <w:marLeft w:val="0"/>
          <w:marRight w:val="0"/>
          <w:marTop w:val="0"/>
          <w:marBottom w:val="0"/>
          <w:divBdr>
            <w:top w:val="none" w:sz="0" w:space="0" w:color="auto"/>
            <w:left w:val="none" w:sz="0" w:space="0" w:color="auto"/>
            <w:bottom w:val="none" w:sz="0" w:space="0" w:color="auto"/>
            <w:right w:val="none" w:sz="0" w:space="0" w:color="auto"/>
          </w:divBdr>
          <w:divsChild>
            <w:div w:id="1863276665">
              <w:marLeft w:val="0"/>
              <w:marRight w:val="0"/>
              <w:marTop w:val="0"/>
              <w:marBottom w:val="0"/>
              <w:divBdr>
                <w:top w:val="none" w:sz="0" w:space="0" w:color="auto"/>
                <w:left w:val="none" w:sz="0" w:space="0" w:color="auto"/>
                <w:bottom w:val="none" w:sz="0" w:space="0" w:color="auto"/>
                <w:right w:val="none" w:sz="0" w:space="0" w:color="auto"/>
              </w:divBdr>
              <w:divsChild>
                <w:div w:id="1957516176">
                  <w:marLeft w:val="0"/>
                  <w:marRight w:val="0"/>
                  <w:marTop w:val="0"/>
                  <w:marBottom w:val="0"/>
                  <w:divBdr>
                    <w:top w:val="none" w:sz="0" w:space="0" w:color="auto"/>
                    <w:left w:val="none" w:sz="0" w:space="0" w:color="auto"/>
                    <w:bottom w:val="none" w:sz="0" w:space="0" w:color="auto"/>
                    <w:right w:val="none" w:sz="0" w:space="0" w:color="auto"/>
                  </w:divBdr>
                  <w:divsChild>
                    <w:div w:id="84692058">
                      <w:marLeft w:val="0"/>
                      <w:marRight w:val="0"/>
                      <w:marTop w:val="0"/>
                      <w:marBottom w:val="0"/>
                      <w:divBdr>
                        <w:top w:val="none" w:sz="0" w:space="0" w:color="auto"/>
                        <w:left w:val="none" w:sz="0" w:space="0" w:color="auto"/>
                        <w:bottom w:val="none" w:sz="0" w:space="0" w:color="auto"/>
                        <w:right w:val="none" w:sz="0" w:space="0" w:color="auto"/>
                      </w:divBdr>
                      <w:divsChild>
                        <w:div w:id="896477320">
                          <w:marLeft w:val="0"/>
                          <w:marRight w:val="0"/>
                          <w:marTop w:val="0"/>
                          <w:marBottom w:val="0"/>
                          <w:divBdr>
                            <w:top w:val="none" w:sz="0" w:space="0" w:color="auto"/>
                            <w:left w:val="none" w:sz="0" w:space="0" w:color="auto"/>
                            <w:bottom w:val="none" w:sz="0" w:space="0" w:color="auto"/>
                            <w:right w:val="none" w:sz="0" w:space="0" w:color="auto"/>
                          </w:divBdr>
                        </w:div>
                      </w:divsChild>
                    </w:div>
                    <w:div w:id="126823711">
                      <w:marLeft w:val="0"/>
                      <w:marRight w:val="0"/>
                      <w:marTop w:val="0"/>
                      <w:marBottom w:val="0"/>
                      <w:divBdr>
                        <w:top w:val="none" w:sz="0" w:space="0" w:color="auto"/>
                        <w:left w:val="none" w:sz="0" w:space="0" w:color="auto"/>
                        <w:bottom w:val="none" w:sz="0" w:space="0" w:color="auto"/>
                        <w:right w:val="none" w:sz="0" w:space="0" w:color="auto"/>
                      </w:divBdr>
                      <w:divsChild>
                        <w:div w:id="87892317">
                          <w:marLeft w:val="0"/>
                          <w:marRight w:val="0"/>
                          <w:marTop w:val="0"/>
                          <w:marBottom w:val="0"/>
                          <w:divBdr>
                            <w:top w:val="none" w:sz="0" w:space="0" w:color="auto"/>
                            <w:left w:val="none" w:sz="0" w:space="0" w:color="auto"/>
                            <w:bottom w:val="none" w:sz="0" w:space="0" w:color="auto"/>
                            <w:right w:val="none" w:sz="0" w:space="0" w:color="auto"/>
                          </w:divBdr>
                        </w:div>
                      </w:divsChild>
                    </w:div>
                    <w:div w:id="384842696">
                      <w:marLeft w:val="0"/>
                      <w:marRight w:val="0"/>
                      <w:marTop w:val="0"/>
                      <w:marBottom w:val="0"/>
                      <w:divBdr>
                        <w:top w:val="none" w:sz="0" w:space="0" w:color="auto"/>
                        <w:left w:val="none" w:sz="0" w:space="0" w:color="auto"/>
                        <w:bottom w:val="none" w:sz="0" w:space="0" w:color="auto"/>
                        <w:right w:val="none" w:sz="0" w:space="0" w:color="auto"/>
                      </w:divBdr>
                      <w:divsChild>
                        <w:div w:id="738096841">
                          <w:marLeft w:val="0"/>
                          <w:marRight w:val="0"/>
                          <w:marTop w:val="0"/>
                          <w:marBottom w:val="0"/>
                          <w:divBdr>
                            <w:top w:val="none" w:sz="0" w:space="0" w:color="auto"/>
                            <w:left w:val="none" w:sz="0" w:space="0" w:color="auto"/>
                            <w:bottom w:val="none" w:sz="0" w:space="0" w:color="auto"/>
                            <w:right w:val="none" w:sz="0" w:space="0" w:color="auto"/>
                          </w:divBdr>
                          <w:divsChild>
                            <w:div w:id="142700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81159">
                      <w:marLeft w:val="0"/>
                      <w:marRight w:val="0"/>
                      <w:marTop w:val="0"/>
                      <w:marBottom w:val="0"/>
                      <w:divBdr>
                        <w:top w:val="none" w:sz="0" w:space="0" w:color="auto"/>
                        <w:left w:val="none" w:sz="0" w:space="0" w:color="auto"/>
                        <w:bottom w:val="none" w:sz="0" w:space="0" w:color="auto"/>
                        <w:right w:val="none" w:sz="0" w:space="0" w:color="auto"/>
                      </w:divBdr>
                      <w:divsChild>
                        <w:div w:id="1223062336">
                          <w:marLeft w:val="0"/>
                          <w:marRight w:val="0"/>
                          <w:marTop w:val="0"/>
                          <w:marBottom w:val="0"/>
                          <w:divBdr>
                            <w:top w:val="none" w:sz="0" w:space="0" w:color="auto"/>
                            <w:left w:val="none" w:sz="0" w:space="0" w:color="auto"/>
                            <w:bottom w:val="none" w:sz="0" w:space="0" w:color="auto"/>
                            <w:right w:val="none" w:sz="0" w:space="0" w:color="auto"/>
                          </w:divBdr>
                        </w:div>
                      </w:divsChild>
                    </w:div>
                    <w:div w:id="529029886">
                      <w:marLeft w:val="0"/>
                      <w:marRight w:val="0"/>
                      <w:marTop w:val="0"/>
                      <w:marBottom w:val="0"/>
                      <w:divBdr>
                        <w:top w:val="none" w:sz="0" w:space="0" w:color="auto"/>
                        <w:left w:val="none" w:sz="0" w:space="0" w:color="auto"/>
                        <w:bottom w:val="none" w:sz="0" w:space="0" w:color="auto"/>
                        <w:right w:val="none" w:sz="0" w:space="0" w:color="auto"/>
                      </w:divBdr>
                      <w:divsChild>
                        <w:div w:id="1672105720">
                          <w:marLeft w:val="0"/>
                          <w:marRight w:val="0"/>
                          <w:marTop w:val="0"/>
                          <w:marBottom w:val="0"/>
                          <w:divBdr>
                            <w:top w:val="none" w:sz="0" w:space="0" w:color="auto"/>
                            <w:left w:val="none" w:sz="0" w:space="0" w:color="auto"/>
                            <w:bottom w:val="none" w:sz="0" w:space="0" w:color="auto"/>
                            <w:right w:val="none" w:sz="0" w:space="0" w:color="auto"/>
                          </w:divBdr>
                        </w:div>
                      </w:divsChild>
                    </w:div>
                    <w:div w:id="537547634">
                      <w:marLeft w:val="0"/>
                      <w:marRight w:val="0"/>
                      <w:marTop w:val="0"/>
                      <w:marBottom w:val="0"/>
                      <w:divBdr>
                        <w:top w:val="none" w:sz="0" w:space="0" w:color="auto"/>
                        <w:left w:val="none" w:sz="0" w:space="0" w:color="auto"/>
                        <w:bottom w:val="none" w:sz="0" w:space="0" w:color="auto"/>
                        <w:right w:val="none" w:sz="0" w:space="0" w:color="auto"/>
                      </w:divBdr>
                      <w:divsChild>
                        <w:div w:id="1441994848">
                          <w:marLeft w:val="0"/>
                          <w:marRight w:val="0"/>
                          <w:marTop w:val="0"/>
                          <w:marBottom w:val="0"/>
                          <w:divBdr>
                            <w:top w:val="none" w:sz="0" w:space="0" w:color="auto"/>
                            <w:left w:val="none" w:sz="0" w:space="0" w:color="auto"/>
                            <w:bottom w:val="none" w:sz="0" w:space="0" w:color="auto"/>
                            <w:right w:val="none" w:sz="0" w:space="0" w:color="auto"/>
                          </w:divBdr>
                        </w:div>
                      </w:divsChild>
                    </w:div>
                    <w:div w:id="596715415">
                      <w:marLeft w:val="0"/>
                      <w:marRight w:val="0"/>
                      <w:marTop w:val="0"/>
                      <w:marBottom w:val="0"/>
                      <w:divBdr>
                        <w:top w:val="none" w:sz="0" w:space="0" w:color="auto"/>
                        <w:left w:val="none" w:sz="0" w:space="0" w:color="auto"/>
                        <w:bottom w:val="none" w:sz="0" w:space="0" w:color="auto"/>
                        <w:right w:val="none" w:sz="0" w:space="0" w:color="auto"/>
                      </w:divBdr>
                      <w:divsChild>
                        <w:div w:id="1939750207">
                          <w:marLeft w:val="0"/>
                          <w:marRight w:val="0"/>
                          <w:marTop w:val="0"/>
                          <w:marBottom w:val="0"/>
                          <w:divBdr>
                            <w:top w:val="none" w:sz="0" w:space="0" w:color="auto"/>
                            <w:left w:val="none" w:sz="0" w:space="0" w:color="auto"/>
                            <w:bottom w:val="none" w:sz="0" w:space="0" w:color="auto"/>
                            <w:right w:val="none" w:sz="0" w:space="0" w:color="auto"/>
                          </w:divBdr>
                        </w:div>
                      </w:divsChild>
                    </w:div>
                    <w:div w:id="844437702">
                      <w:marLeft w:val="0"/>
                      <w:marRight w:val="0"/>
                      <w:marTop w:val="0"/>
                      <w:marBottom w:val="0"/>
                      <w:divBdr>
                        <w:top w:val="none" w:sz="0" w:space="0" w:color="auto"/>
                        <w:left w:val="none" w:sz="0" w:space="0" w:color="auto"/>
                        <w:bottom w:val="none" w:sz="0" w:space="0" w:color="auto"/>
                        <w:right w:val="none" w:sz="0" w:space="0" w:color="auto"/>
                      </w:divBdr>
                      <w:divsChild>
                        <w:div w:id="1303732412">
                          <w:marLeft w:val="0"/>
                          <w:marRight w:val="0"/>
                          <w:marTop w:val="0"/>
                          <w:marBottom w:val="0"/>
                          <w:divBdr>
                            <w:top w:val="none" w:sz="0" w:space="0" w:color="auto"/>
                            <w:left w:val="none" w:sz="0" w:space="0" w:color="auto"/>
                            <w:bottom w:val="none" w:sz="0" w:space="0" w:color="auto"/>
                            <w:right w:val="none" w:sz="0" w:space="0" w:color="auto"/>
                          </w:divBdr>
                        </w:div>
                      </w:divsChild>
                    </w:div>
                    <w:div w:id="868832905">
                      <w:marLeft w:val="0"/>
                      <w:marRight w:val="0"/>
                      <w:marTop w:val="0"/>
                      <w:marBottom w:val="0"/>
                      <w:divBdr>
                        <w:top w:val="none" w:sz="0" w:space="0" w:color="auto"/>
                        <w:left w:val="none" w:sz="0" w:space="0" w:color="auto"/>
                        <w:bottom w:val="none" w:sz="0" w:space="0" w:color="auto"/>
                        <w:right w:val="none" w:sz="0" w:space="0" w:color="auto"/>
                      </w:divBdr>
                      <w:divsChild>
                        <w:div w:id="442917406">
                          <w:marLeft w:val="0"/>
                          <w:marRight w:val="0"/>
                          <w:marTop w:val="0"/>
                          <w:marBottom w:val="0"/>
                          <w:divBdr>
                            <w:top w:val="none" w:sz="0" w:space="0" w:color="auto"/>
                            <w:left w:val="none" w:sz="0" w:space="0" w:color="auto"/>
                            <w:bottom w:val="none" w:sz="0" w:space="0" w:color="auto"/>
                            <w:right w:val="none" w:sz="0" w:space="0" w:color="auto"/>
                          </w:divBdr>
                        </w:div>
                      </w:divsChild>
                    </w:div>
                    <w:div w:id="981084883">
                      <w:marLeft w:val="0"/>
                      <w:marRight w:val="0"/>
                      <w:marTop w:val="0"/>
                      <w:marBottom w:val="0"/>
                      <w:divBdr>
                        <w:top w:val="none" w:sz="0" w:space="0" w:color="auto"/>
                        <w:left w:val="none" w:sz="0" w:space="0" w:color="auto"/>
                        <w:bottom w:val="none" w:sz="0" w:space="0" w:color="auto"/>
                        <w:right w:val="none" w:sz="0" w:space="0" w:color="auto"/>
                      </w:divBdr>
                      <w:divsChild>
                        <w:div w:id="1724865414">
                          <w:marLeft w:val="0"/>
                          <w:marRight w:val="0"/>
                          <w:marTop w:val="0"/>
                          <w:marBottom w:val="0"/>
                          <w:divBdr>
                            <w:top w:val="none" w:sz="0" w:space="0" w:color="auto"/>
                            <w:left w:val="none" w:sz="0" w:space="0" w:color="auto"/>
                            <w:bottom w:val="none" w:sz="0" w:space="0" w:color="auto"/>
                            <w:right w:val="none" w:sz="0" w:space="0" w:color="auto"/>
                          </w:divBdr>
                        </w:div>
                      </w:divsChild>
                    </w:div>
                    <w:div w:id="1115095955">
                      <w:marLeft w:val="0"/>
                      <w:marRight w:val="0"/>
                      <w:marTop w:val="0"/>
                      <w:marBottom w:val="0"/>
                      <w:divBdr>
                        <w:top w:val="none" w:sz="0" w:space="0" w:color="auto"/>
                        <w:left w:val="none" w:sz="0" w:space="0" w:color="auto"/>
                        <w:bottom w:val="none" w:sz="0" w:space="0" w:color="auto"/>
                        <w:right w:val="none" w:sz="0" w:space="0" w:color="auto"/>
                      </w:divBdr>
                      <w:divsChild>
                        <w:div w:id="1212420089">
                          <w:marLeft w:val="0"/>
                          <w:marRight w:val="0"/>
                          <w:marTop w:val="0"/>
                          <w:marBottom w:val="0"/>
                          <w:divBdr>
                            <w:top w:val="none" w:sz="0" w:space="0" w:color="auto"/>
                            <w:left w:val="none" w:sz="0" w:space="0" w:color="auto"/>
                            <w:bottom w:val="none" w:sz="0" w:space="0" w:color="auto"/>
                            <w:right w:val="none" w:sz="0" w:space="0" w:color="auto"/>
                          </w:divBdr>
                        </w:div>
                      </w:divsChild>
                    </w:div>
                    <w:div w:id="1177495988">
                      <w:marLeft w:val="0"/>
                      <w:marRight w:val="0"/>
                      <w:marTop w:val="0"/>
                      <w:marBottom w:val="0"/>
                      <w:divBdr>
                        <w:top w:val="none" w:sz="0" w:space="0" w:color="auto"/>
                        <w:left w:val="none" w:sz="0" w:space="0" w:color="auto"/>
                        <w:bottom w:val="none" w:sz="0" w:space="0" w:color="auto"/>
                        <w:right w:val="none" w:sz="0" w:space="0" w:color="auto"/>
                      </w:divBdr>
                      <w:divsChild>
                        <w:div w:id="768086806">
                          <w:marLeft w:val="0"/>
                          <w:marRight w:val="0"/>
                          <w:marTop w:val="0"/>
                          <w:marBottom w:val="0"/>
                          <w:divBdr>
                            <w:top w:val="none" w:sz="0" w:space="0" w:color="auto"/>
                            <w:left w:val="none" w:sz="0" w:space="0" w:color="auto"/>
                            <w:bottom w:val="none" w:sz="0" w:space="0" w:color="auto"/>
                            <w:right w:val="none" w:sz="0" w:space="0" w:color="auto"/>
                          </w:divBdr>
                        </w:div>
                      </w:divsChild>
                    </w:div>
                    <w:div w:id="1354382108">
                      <w:marLeft w:val="0"/>
                      <w:marRight w:val="0"/>
                      <w:marTop w:val="0"/>
                      <w:marBottom w:val="0"/>
                      <w:divBdr>
                        <w:top w:val="none" w:sz="0" w:space="0" w:color="auto"/>
                        <w:left w:val="none" w:sz="0" w:space="0" w:color="auto"/>
                        <w:bottom w:val="none" w:sz="0" w:space="0" w:color="auto"/>
                        <w:right w:val="none" w:sz="0" w:space="0" w:color="auto"/>
                      </w:divBdr>
                      <w:divsChild>
                        <w:div w:id="549463425">
                          <w:marLeft w:val="0"/>
                          <w:marRight w:val="0"/>
                          <w:marTop w:val="0"/>
                          <w:marBottom w:val="0"/>
                          <w:divBdr>
                            <w:top w:val="none" w:sz="0" w:space="0" w:color="auto"/>
                            <w:left w:val="none" w:sz="0" w:space="0" w:color="auto"/>
                            <w:bottom w:val="none" w:sz="0" w:space="0" w:color="auto"/>
                            <w:right w:val="none" w:sz="0" w:space="0" w:color="auto"/>
                          </w:divBdr>
                        </w:div>
                      </w:divsChild>
                    </w:div>
                    <w:div w:id="1449934423">
                      <w:marLeft w:val="0"/>
                      <w:marRight w:val="0"/>
                      <w:marTop w:val="0"/>
                      <w:marBottom w:val="0"/>
                      <w:divBdr>
                        <w:top w:val="none" w:sz="0" w:space="0" w:color="auto"/>
                        <w:left w:val="none" w:sz="0" w:space="0" w:color="auto"/>
                        <w:bottom w:val="none" w:sz="0" w:space="0" w:color="auto"/>
                        <w:right w:val="none" w:sz="0" w:space="0" w:color="auto"/>
                      </w:divBdr>
                    </w:div>
                    <w:div w:id="1580165476">
                      <w:marLeft w:val="0"/>
                      <w:marRight w:val="0"/>
                      <w:marTop w:val="0"/>
                      <w:marBottom w:val="0"/>
                      <w:divBdr>
                        <w:top w:val="none" w:sz="0" w:space="0" w:color="auto"/>
                        <w:left w:val="none" w:sz="0" w:space="0" w:color="auto"/>
                        <w:bottom w:val="none" w:sz="0" w:space="0" w:color="auto"/>
                        <w:right w:val="none" w:sz="0" w:space="0" w:color="auto"/>
                      </w:divBdr>
                    </w:div>
                    <w:div w:id="1801533119">
                      <w:marLeft w:val="0"/>
                      <w:marRight w:val="0"/>
                      <w:marTop w:val="0"/>
                      <w:marBottom w:val="0"/>
                      <w:divBdr>
                        <w:top w:val="none" w:sz="0" w:space="0" w:color="auto"/>
                        <w:left w:val="none" w:sz="0" w:space="0" w:color="auto"/>
                        <w:bottom w:val="none" w:sz="0" w:space="0" w:color="auto"/>
                        <w:right w:val="none" w:sz="0" w:space="0" w:color="auto"/>
                      </w:divBdr>
                      <w:divsChild>
                        <w:div w:id="1452244260">
                          <w:marLeft w:val="0"/>
                          <w:marRight w:val="0"/>
                          <w:marTop w:val="0"/>
                          <w:marBottom w:val="0"/>
                          <w:divBdr>
                            <w:top w:val="none" w:sz="0" w:space="0" w:color="auto"/>
                            <w:left w:val="none" w:sz="0" w:space="0" w:color="auto"/>
                            <w:bottom w:val="none" w:sz="0" w:space="0" w:color="auto"/>
                            <w:right w:val="none" w:sz="0" w:space="0" w:color="auto"/>
                          </w:divBdr>
                        </w:div>
                      </w:divsChild>
                    </w:div>
                    <w:div w:id="1851411876">
                      <w:marLeft w:val="0"/>
                      <w:marRight w:val="0"/>
                      <w:marTop w:val="0"/>
                      <w:marBottom w:val="0"/>
                      <w:divBdr>
                        <w:top w:val="none" w:sz="0" w:space="0" w:color="auto"/>
                        <w:left w:val="none" w:sz="0" w:space="0" w:color="auto"/>
                        <w:bottom w:val="none" w:sz="0" w:space="0" w:color="auto"/>
                        <w:right w:val="none" w:sz="0" w:space="0" w:color="auto"/>
                      </w:divBdr>
                      <w:divsChild>
                        <w:div w:id="1665552869">
                          <w:marLeft w:val="0"/>
                          <w:marRight w:val="0"/>
                          <w:marTop w:val="0"/>
                          <w:marBottom w:val="0"/>
                          <w:divBdr>
                            <w:top w:val="none" w:sz="0" w:space="0" w:color="auto"/>
                            <w:left w:val="none" w:sz="0" w:space="0" w:color="auto"/>
                            <w:bottom w:val="none" w:sz="0" w:space="0" w:color="auto"/>
                            <w:right w:val="none" w:sz="0" w:space="0" w:color="auto"/>
                          </w:divBdr>
                        </w:div>
                      </w:divsChild>
                    </w:div>
                    <w:div w:id="1863785110">
                      <w:marLeft w:val="0"/>
                      <w:marRight w:val="0"/>
                      <w:marTop w:val="0"/>
                      <w:marBottom w:val="0"/>
                      <w:divBdr>
                        <w:top w:val="none" w:sz="0" w:space="0" w:color="auto"/>
                        <w:left w:val="none" w:sz="0" w:space="0" w:color="auto"/>
                        <w:bottom w:val="none" w:sz="0" w:space="0" w:color="auto"/>
                        <w:right w:val="none" w:sz="0" w:space="0" w:color="auto"/>
                      </w:divBdr>
                      <w:divsChild>
                        <w:div w:id="1696078262">
                          <w:marLeft w:val="0"/>
                          <w:marRight w:val="0"/>
                          <w:marTop w:val="0"/>
                          <w:marBottom w:val="0"/>
                          <w:divBdr>
                            <w:top w:val="none" w:sz="0" w:space="0" w:color="auto"/>
                            <w:left w:val="none" w:sz="0" w:space="0" w:color="auto"/>
                            <w:bottom w:val="none" w:sz="0" w:space="0" w:color="auto"/>
                            <w:right w:val="none" w:sz="0" w:space="0" w:color="auto"/>
                          </w:divBdr>
                        </w:div>
                      </w:divsChild>
                    </w:div>
                    <w:div w:id="19145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175896">
      <w:bodyDiv w:val="1"/>
      <w:marLeft w:val="0"/>
      <w:marRight w:val="0"/>
      <w:marTop w:val="0"/>
      <w:marBottom w:val="0"/>
      <w:divBdr>
        <w:top w:val="none" w:sz="0" w:space="0" w:color="auto"/>
        <w:left w:val="none" w:sz="0" w:space="0" w:color="auto"/>
        <w:bottom w:val="none" w:sz="0" w:space="0" w:color="auto"/>
        <w:right w:val="none" w:sz="0" w:space="0" w:color="auto"/>
      </w:divBdr>
    </w:div>
    <w:div w:id="622002665">
      <w:bodyDiv w:val="1"/>
      <w:marLeft w:val="0"/>
      <w:marRight w:val="0"/>
      <w:marTop w:val="0"/>
      <w:marBottom w:val="0"/>
      <w:divBdr>
        <w:top w:val="none" w:sz="0" w:space="0" w:color="auto"/>
        <w:left w:val="none" w:sz="0" w:space="0" w:color="auto"/>
        <w:bottom w:val="none" w:sz="0" w:space="0" w:color="auto"/>
        <w:right w:val="none" w:sz="0" w:space="0" w:color="auto"/>
      </w:divBdr>
      <w:divsChild>
        <w:div w:id="179243520">
          <w:marLeft w:val="0"/>
          <w:marRight w:val="0"/>
          <w:marTop w:val="0"/>
          <w:marBottom w:val="0"/>
          <w:divBdr>
            <w:top w:val="none" w:sz="0" w:space="0" w:color="auto"/>
            <w:left w:val="none" w:sz="0" w:space="0" w:color="auto"/>
            <w:bottom w:val="none" w:sz="0" w:space="0" w:color="auto"/>
            <w:right w:val="none" w:sz="0" w:space="0" w:color="auto"/>
          </w:divBdr>
          <w:divsChild>
            <w:div w:id="1076130851">
              <w:marLeft w:val="0"/>
              <w:marRight w:val="0"/>
              <w:marTop w:val="0"/>
              <w:marBottom w:val="0"/>
              <w:divBdr>
                <w:top w:val="none" w:sz="0" w:space="0" w:color="auto"/>
                <w:left w:val="none" w:sz="0" w:space="0" w:color="auto"/>
                <w:bottom w:val="none" w:sz="0" w:space="0" w:color="auto"/>
                <w:right w:val="none" w:sz="0" w:space="0" w:color="auto"/>
              </w:divBdr>
              <w:divsChild>
                <w:div w:id="1655836291">
                  <w:marLeft w:val="0"/>
                  <w:marRight w:val="0"/>
                  <w:marTop w:val="0"/>
                  <w:marBottom w:val="0"/>
                  <w:divBdr>
                    <w:top w:val="none" w:sz="0" w:space="0" w:color="auto"/>
                    <w:left w:val="none" w:sz="0" w:space="0" w:color="auto"/>
                    <w:bottom w:val="none" w:sz="0" w:space="0" w:color="auto"/>
                    <w:right w:val="none" w:sz="0" w:space="0" w:color="auto"/>
                  </w:divBdr>
                  <w:divsChild>
                    <w:div w:id="1372725859">
                      <w:marLeft w:val="0"/>
                      <w:marRight w:val="0"/>
                      <w:marTop w:val="0"/>
                      <w:marBottom w:val="0"/>
                      <w:divBdr>
                        <w:top w:val="none" w:sz="0" w:space="0" w:color="auto"/>
                        <w:left w:val="none" w:sz="0" w:space="0" w:color="auto"/>
                        <w:bottom w:val="none" w:sz="0" w:space="0" w:color="auto"/>
                        <w:right w:val="none" w:sz="0" w:space="0" w:color="auto"/>
                      </w:divBdr>
                      <w:divsChild>
                        <w:div w:id="2048948264">
                          <w:marLeft w:val="0"/>
                          <w:marRight w:val="0"/>
                          <w:marTop w:val="0"/>
                          <w:marBottom w:val="0"/>
                          <w:divBdr>
                            <w:top w:val="none" w:sz="0" w:space="0" w:color="auto"/>
                            <w:left w:val="none" w:sz="0" w:space="0" w:color="auto"/>
                            <w:bottom w:val="none" w:sz="0" w:space="0" w:color="auto"/>
                            <w:right w:val="none" w:sz="0" w:space="0" w:color="auto"/>
                          </w:divBdr>
                        </w:div>
                      </w:divsChild>
                    </w:div>
                    <w:div w:id="1972593296">
                      <w:marLeft w:val="0"/>
                      <w:marRight w:val="0"/>
                      <w:marTop w:val="0"/>
                      <w:marBottom w:val="0"/>
                      <w:divBdr>
                        <w:top w:val="none" w:sz="0" w:space="0" w:color="auto"/>
                        <w:left w:val="none" w:sz="0" w:space="0" w:color="auto"/>
                        <w:bottom w:val="none" w:sz="0" w:space="0" w:color="auto"/>
                        <w:right w:val="none" w:sz="0" w:space="0" w:color="auto"/>
                      </w:divBdr>
                      <w:divsChild>
                        <w:div w:id="1009260779">
                          <w:marLeft w:val="0"/>
                          <w:marRight w:val="0"/>
                          <w:marTop w:val="0"/>
                          <w:marBottom w:val="0"/>
                          <w:divBdr>
                            <w:top w:val="none" w:sz="0" w:space="0" w:color="auto"/>
                            <w:left w:val="none" w:sz="0" w:space="0" w:color="auto"/>
                            <w:bottom w:val="none" w:sz="0" w:space="0" w:color="auto"/>
                            <w:right w:val="none" w:sz="0" w:space="0" w:color="auto"/>
                          </w:divBdr>
                        </w:div>
                      </w:divsChild>
                    </w:div>
                    <w:div w:id="2003509737">
                      <w:marLeft w:val="0"/>
                      <w:marRight w:val="0"/>
                      <w:marTop w:val="0"/>
                      <w:marBottom w:val="0"/>
                      <w:divBdr>
                        <w:top w:val="none" w:sz="0" w:space="0" w:color="auto"/>
                        <w:left w:val="none" w:sz="0" w:space="0" w:color="auto"/>
                        <w:bottom w:val="none" w:sz="0" w:space="0" w:color="auto"/>
                        <w:right w:val="none" w:sz="0" w:space="0" w:color="auto"/>
                      </w:divBdr>
                      <w:divsChild>
                        <w:div w:id="17276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343596">
      <w:bodyDiv w:val="1"/>
      <w:marLeft w:val="0"/>
      <w:marRight w:val="0"/>
      <w:marTop w:val="0"/>
      <w:marBottom w:val="0"/>
      <w:divBdr>
        <w:top w:val="none" w:sz="0" w:space="0" w:color="auto"/>
        <w:left w:val="none" w:sz="0" w:space="0" w:color="auto"/>
        <w:bottom w:val="none" w:sz="0" w:space="0" w:color="auto"/>
        <w:right w:val="none" w:sz="0" w:space="0" w:color="auto"/>
      </w:divBdr>
    </w:div>
    <w:div w:id="1309634015">
      <w:bodyDiv w:val="1"/>
      <w:marLeft w:val="0"/>
      <w:marRight w:val="0"/>
      <w:marTop w:val="0"/>
      <w:marBottom w:val="0"/>
      <w:divBdr>
        <w:top w:val="none" w:sz="0" w:space="0" w:color="auto"/>
        <w:left w:val="none" w:sz="0" w:space="0" w:color="auto"/>
        <w:bottom w:val="none" w:sz="0" w:space="0" w:color="auto"/>
        <w:right w:val="none" w:sz="0" w:space="0" w:color="auto"/>
      </w:divBdr>
      <w:divsChild>
        <w:div w:id="1960868167">
          <w:marLeft w:val="0"/>
          <w:marRight w:val="0"/>
          <w:marTop w:val="0"/>
          <w:marBottom w:val="0"/>
          <w:divBdr>
            <w:top w:val="none" w:sz="0" w:space="0" w:color="auto"/>
            <w:left w:val="none" w:sz="0" w:space="0" w:color="auto"/>
            <w:bottom w:val="none" w:sz="0" w:space="0" w:color="auto"/>
            <w:right w:val="none" w:sz="0" w:space="0" w:color="auto"/>
          </w:divBdr>
          <w:divsChild>
            <w:div w:id="491726590">
              <w:marLeft w:val="0"/>
              <w:marRight w:val="0"/>
              <w:marTop w:val="0"/>
              <w:marBottom w:val="0"/>
              <w:divBdr>
                <w:top w:val="none" w:sz="0" w:space="0" w:color="auto"/>
                <w:left w:val="none" w:sz="0" w:space="0" w:color="auto"/>
                <w:bottom w:val="none" w:sz="0" w:space="0" w:color="auto"/>
                <w:right w:val="none" w:sz="0" w:space="0" w:color="auto"/>
              </w:divBdr>
              <w:divsChild>
                <w:div w:id="1029066301">
                  <w:marLeft w:val="0"/>
                  <w:marRight w:val="0"/>
                  <w:marTop w:val="0"/>
                  <w:marBottom w:val="0"/>
                  <w:divBdr>
                    <w:top w:val="none" w:sz="0" w:space="0" w:color="auto"/>
                    <w:left w:val="none" w:sz="0" w:space="0" w:color="auto"/>
                    <w:bottom w:val="none" w:sz="0" w:space="0" w:color="auto"/>
                    <w:right w:val="none" w:sz="0" w:space="0" w:color="auto"/>
                  </w:divBdr>
                  <w:divsChild>
                    <w:div w:id="703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772888">
      <w:bodyDiv w:val="1"/>
      <w:marLeft w:val="0"/>
      <w:marRight w:val="0"/>
      <w:marTop w:val="0"/>
      <w:marBottom w:val="0"/>
      <w:divBdr>
        <w:top w:val="none" w:sz="0" w:space="0" w:color="auto"/>
        <w:left w:val="none" w:sz="0" w:space="0" w:color="auto"/>
        <w:bottom w:val="none" w:sz="0" w:space="0" w:color="auto"/>
        <w:right w:val="none" w:sz="0" w:space="0" w:color="auto"/>
      </w:divBdr>
      <w:divsChild>
        <w:div w:id="1385718162">
          <w:marLeft w:val="0"/>
          <w:marRight w:val="0"/>
          <w:marTop w:val="0"/>
          <w:marBottom w:val="0"/>
          <w:divBdr>
            <w:top w:val="none" w:sz="0" w:space="0" w:color="auto"/>
            <w:left w:val="none" w:sz="0" w:space="0" w:color="auto"/>
            <w:bottom w:val="none" w:sz="0" w:space="0" w:color="auto"/>
            <w:right w:val="none" w:sz="0" w:space="0" w:color="auto"/>
          </w:divBdr>
          <w:divsChild>
            <w:div w:id="1676876974">
              <w:marLeft w:val="0"/>
              <w:marRight w:val="0"/>
              <w:marTop w:val="0"/>
              <w:marBottom w:val="0"/>
              <w:divBdr>
                <w:top w:val="none" w:sz="0" w:space="0" w:color="auto"/>
                <w:left w:val="none" w:sz="0" w:space="0" w:color="auto"/>
                <w:bottom w:val="none" w:sz="0" w:space="0" w:color="auto"/>
                <w:right w:val="none" w:sz="0" w:space="0" w:color="auto"/>
              </w:divBdr>
              <w:divsChild>
                <w:div w:id="1055547298">
                  <w:marLeft w:val="0"/>
                  <w:marRight w:val="0"/>
                  <w:marTop w:val="0"/>
                  <w:marBottom w:val="0"/>
                  <w:divBdr>
                    <w:top w:val="none" w:sz="0" w:space="0" w:color="auto"/>
                    <w:left w:val="none" w:sz="0" w:space="0" w:color="auto"/>
                    <w:bottom w:val="none" w:sz="0" w:space="0" w:color="auto"/>
                    <w:right w:val="none" w:sz="0" w:space="0" w:color="auto"/>
                  </w:divBdr>
                  <w:divsChild>
                    <w:div w:id="1253197954">
                      <w:marLeft w:val="0"/>
                      <w:marRight w:val="0"/>
                      <w:marTop w:val="0"/>
                      <w:marBottom w:val="0"/>
                      <w:divBdr>
                        <w:top w:val="none" w:sz="0" w:space="0" w:color="auto"/>
                        <w:left w:val="none" w:sz="0" w:space="0" w:color="auto"/>
                        <w:bottom w:val="none" w:sz="0" w:space="0" w:color="auto"/>
                        <w:right w:val="none" w:sz="0" w:space="0" w:color="auto"/>
                      </w:divBdr>
                      <w:divsChild>
                        <w:div w:id="1411123232">
                          <w:marLeft w:val="0"/>
                          <w:marRight w:val="0"/>
                          <w:marTop w:val="0"/>
                          <w:marBottom w:val="0"/>
                          <w:divBdr>
                            <w:top w:val="none" w:sz="0" w:space="0" w:color="auto"/>
                            <w:left w:val="none" w:sz="0" w:space="0" w:color="auto"/>
                            <w:bottom w:val="none" w:sz="0" w:space="0" w:color="auto"/>
                            <w:right w:val="none" w:sz="0" w:space="0" w:color="auto"/>
                          </w:divBdr>
                          <w:divsChild>
                            <w:div w:id="1386954612">
                              <w:marLeft w:val="0"/>
                              <w:marRight w:val="0"/>
                              <w:marTop w:val="0"/>
                              <w:marBottom w:val="0"/>
                              <w:divBdr>
                                <w:top w:val="none" w:sz="0" w:space="0" w:color="auto"/>
                                <w:left w:val="none" w:sz="0" w:space="0" w:color="auto"/>
                                <w:bottom w:val="none" w:sz="0" w:space="0" w:color="auto"/>
                                <w:right w:val="none" w:sz="0" w:space="0" w:color="auto"/>
                              </w:divBdr>
                              <w:divsChild>
                                <w:div w:id="132062552">
                                  <w:marLeft w:val="0"/>
                                  <w:marRight w:val="0"/>
                                  <w:marTop w:val="0"/>
                                  <w:marBottom w:val="0"/>
                                  <w:divBdr>
                                    <w:top w:val="none" w:sz="0" w:space="0" w:color="auto"/>
                                    <w:left w:val="none" w:sz="0" w:space="0" w:color="auto"/>
                                    <w:bottom w:val="none" w:sz="0" w:space="0" w:color="auto"/>
                                    <w:right w:val="none" w:sz="0" w:space="0" w:color="auto"/>
                                  </w:divBdr>
                                  <w:divsChild>
                                    <w:div w:id="80419952">
                                      <w:marLeft w:val="0"/>
                                      <w:marRight w:val="0"/>
                                      <w:marTop w:val="0"/>
                                      <w:marBottom w:val="0"/>
                                      <w:divBdr>
                                        <w:top w:val="none" w:sz="0" w:space="0" w:color="auto"/>
                                        <w:left w:val="none" w:sz="0" w:space="0" w:color="auto"/>
                                        <w:bottom w:val="none" w:sz="0" w:space="0" w:color="auto"/>
                                        <w:right w:val="none" w:sz="0" w:space="0" w:color="auto"/>
                                      </w:divBdr>
                                      <w:divsChild>
                                        <w:div w:id="1889025295">
                                          <w:marLeft w:val="0"/>
                                          <w:marRight w:val="0"/>
                                          <w:marTop w:val="0"/>
                                          <w:marBottom w:val="0"/>
                                          <w:divBdr>
                                            <w:top w:val="none" w:sz="0" w:space="0" w:color="auto"/>
                                            <w:left w:val="none" w:sz="0" w:space="0" w:color="auto"/>
                                            <w:bottom w:val="none" w:sz="0" w:space="0" w:color="auto"/>
                                            <w:right w:val="none" w:sz="0" w:space="0" w:color="auto"/>
                                          </w:divBdr>
                                          <w:divsChild>
                                            <w:div w:id="1688484013">
                                              <w:marLeft w:val="0"/>
                                              <w:marRight w:val="0"/>
                                              <w:marTop w:val="0"/>
                                              <w:marBottom w:val="0"/>
                                              <w:divBdr>
                                                <w:top w:val="none" w:sz="0" w:space="0" w:color="auto"/>
                                                <w:left w:val="none" w:sz="0" w:space="0" w:color="auto"/>
                                                <w:bottom w:val="none" w:sz="0" w:space="0" w:color="auto"/>
                                                <w:right w:val="none" w:sz="0" w:space="0" w:color="auto"/>
                                              </w:divBdr>
                                              <w:divsChild>
                                                <w:div w:id="2096316400">
                                                  <w:marLeft w:val="0"/>
                                                  <w:marRight w:val="0"/>
                                                  <w:marTop w:val="0"/>
                                                  <w:marBottom w:val="0"/>
                                                  <w:divBdr>
                                                    <w:top w:val="none" w:sz="0" w:space="0" w:color="auto"/>
                                                    <w:left w:val="none" w:sz="0" w:space="0" w:color="auto"/>
                                                    <w:bottom w:val="none" w:sz="0" w:space="0" w:color="auto"/>
                                                    <w:right w:val="none" w:sz="0" w:space="0" w:color="auto"/>
                                                  </w:divBdr>
                                                  <w:divsChild>
                                                    <w:div w:id="1845823432">
                                                      <w:marLeft w:val="0"/>
                                                      <w:marRight w:val="0"/>
                                                      <w:marTop w:val="0"/>
                                                      <w:marBottom w:val="0"/>
                                                      <w:divBdr>
                                                        <w:top w:val="single" w:sz="6" w:space="0" w:color="auto"/>
                                                        <w:left w:val="none" w:sz="0" w:space="0" w:color="auto"/>
                                                        <w:bottom w:val="none" w:sz="0" w:space="0" w:color="auto"/>
                                                        <w:right w:val="none" w:sz="0" w:space="0" w:color="auto"/>
                                                      </w:divBdr>
                                                      <w:divsChild>
                                                        <w:div w:id="947738429">
                                                          <w:marLeft w:val="0"/>
                                                          <w:marRight w:val="0"/>
                                                          <w:marTop w:val="0"/>
                                                          <w:marBottom w:val="0"/>
                                                          <w:divBdr>
                                                            <w:top w:val="none" w:sz="0" w:space="0" w:color="auto"/>
                                                            <w:left w:val="none" w:sz="0" w:space="0" w:color="auto"/>
                                                            <w:bottom w:val="none" w:sz="0" w:space="0" w:color="auto"/>
                                                            <w:right w:val="none" w:sz="0" w:space="0" w:color="auto"/>
                                                          </w:divBdr>
                                                          <w:divsChild>
                                                            <w:div w:id="75518593">
                                                              <w:marLeft w:val="0"/>
                                                              <w:marRight w:val="0"/>
                                                              <w:marTop w:val="0"/>
                                                              <w:marBottom w:val="0"/>
                                                              <w:divBdr>
                                                                <w:top w:val="none" w:sz="0" w:space="0" w:color="auto"/>
                                                                <w:left w:val="none" w:sz="0" w:space="0" w:color="auto"/>
                                                                <w:bottom w:val="none" w:sz="0" w:space="0" w:color="auto"/>
                                                                <w:right w:val="none" w:sz="0" w:space="0" w:color="auto"/>
                                                              </w:divBdr>
                                                              <w:divsChild>
                                                                <w:div w:id="1866014358">
                                                                  <w:marLeft w:val="0"/>
                                                                  <w:marRight w:val="0"/>
                                                                  <w:marTop w:val="0"/>
                                                                  <w:marBottom w:val="0"/>
                                                                  <w:divBdr>
                                                                    <w:top w:val="none" w:sz="0" w:space="0" w:color="auto"/>
                                                                    <w:left w:val="none" w:sz="0" w:space="0" w:color="auto"/>
                                                                    <w:bottom w:val="none" w:sz="0" w:space="0" w:color="auto"/>
                                                                    <w:right w:val="none" w:sz="0" w:space="0" w:color="auto"/>
                                                                  </w:divBdr>
                                                                  <w:divsChild>
                                                                    <w:div w:id="1770345060">
                                                                      <w:marLeft w:val="0"/>
                                                                      <w:marRight w:val="0"/>
                                                                      <w:marTop w:val="0"/>
                                                                      <w:marBottom w:val="0"/>
                                                                      <w:divBdr>
                                                                        <w:top w:val="none" w:sz="0" w:space="0" w:color="auto"/>
                                                                        <w:left w:val="none" w:sz="0" w:space="0" w:color="auto"/>
                                                                        <w:bottom w:val="none" w:sz="0" w:space="0" w:color="auto"/>
                                                                        <w:right w:val="none" w:sz="0" w:space="0" w:color="auto"/>
                                                                      </w:divBdr>
                                                                      <w:divsChild>
                                                                        <w:div w:id="2044476853">
                                                                          <w:marLeft w:val="0"/>
                                                                          <w:marRight w:val="0"/>
                                                                          <w:marTop w:val="0"/>
                                                                          <w:marBottom w:val="0"/>
                                                                          <w:divBdr>
                                                                            <w:top w:val="none" w:sz="0" w:space="0" w:color="auto"/>
                                                                            <w:left w:val="none" w:sz="0" w:space="0" w:color="auto"/>
                                                                            <w:bottom w:val="none" w:sz="0" w:space="0" w:color="auto"/>
                                                                            <w:right w:val="none" w:sz="0" w:space="0" w:color="auto"/>
                                                                          </w:divBdr>
                                                                          <w:divsChild>
                                                                            <w:div w:id="190846020">
                                                                              <w:marLeft w:val="0"/>
                                                                              <w:marRight w:val="0"/>
                                                                              <w:marTop w:val="0"/>
                                                                              <w:marBottom w:val="0"/>
                                                                              <w:divBdr>
                                                                                <w:top w:val="none" w:sz="0" w:space="0" w:color="auto"/>
                                                                                <w:left w:val="none" w:sz="0" w:space="0" w:color="auto"/>
                                                                                <w:bottom w:val="none" w:sz="0" w:space="0" w:color="auto"/>
                                                                                <w:right w:val="none" w:sz="0" w:space="0" w:color="auto"/>
                                                                              </w:divBdr>
                                                                              <w:divsChild>
                                                                                <w:div w:id="136842235">
                                                                                  <w:marLeft w:val="0"/>
                                                                                  <w:marRight w:val="0"/>
                                                                                  <w:marTop w:val="0"/>
                                                                                  <w:marBottom w:val="0"/>
                                                                                  <w:divBdr>
                                                                                    <w:top w:val="none" w:sz="0" w:space="0" w:color="auto"/>
                                                                                    <w:left w:val="none" w:sz="0" w:space="0" w:color="auto"/>
                                                                                    <w:bottom w:val="none" w:sz="0" w:space="0" w:color="auto"/>
                                                                                    <w:right w:val="none" w:sz="0" w:space="0" w:color="auto"/>
                                                                                  </w:divBdr>
                                                                                  <w:divsChild>
                                                                                    <w:div w:id="1669941020">
                                                                                      <w:marLeft w:val="0"/>
                                                                                      <w:marRight w:val="0"/>
                                                                                      <w:marTop w:val="0"/>
                                                                                      <w:marBottom w:val="0"/>
                                                                                      <w:divBdr>
                                                                                        <w:top w:val="none" w:sz="0" w:space="0" w:color="auto"/>
                                                                                        <w:left w:val="none" w:sz="0" w:space="0" w:color="auto"/>
                                                                                        <w:bottom w:val="none" w:sz="0" w:space="0" w:color="auto"/>
                                                                                        <w:right w:val="none" w:sz="0" w:space="0" w:color="auto"/>
                                                                                      </w:divBdr>
                                                                                    </w:div>
                                                                                  </w:divsChild>
                                                                                </w:div>
                                                                                <w:div w:id="146173259">
                                                                                  <w:marLeft w:val="0"/>
                                                                                  <w:marRight w:val="0"/>
                                                                                  <w:marTop w:val="0"/>
                                                                                  <w:marBottom w:val="0"/>
                                                                                  <w:divBdr>
                                                                                    <w:top w:val="none" w:sz="0" w:space="0" w:color="auto"/>
                                                                                    <w:left w:val="none" w:sz="0" w:space="0" w:color="auto"/>
                                                                                    <w:bottom w:val="none" w:sz="0" w:space="0" w:color="auto"/>
                                                                                    <w:right w:val="none" w:sz="0" w:space="0" w:color="auto"/>
                                                                                  </w:divBdr>
                                                                                </w:div>
                                                                                <w:div w:id="159586588">
                                                                                  <w:marLeft w:val="0"/>
                                                                                  <w:marRight w:val="0"/>
                                                                                  <w:marTop w:val="0"/>
                                                                                  <w:marBottom w:val="0"/>
                                                                                  <w:divBdr>
                                                                                    <w:top w:val="none" w:sz="0" w:space="0" w:color="auto"/>
                                                                                    <w:left w:val="none" w:sz="0" w:space="0" w:color="auto"/>
                                                                                    <w:bottom w:val="none" w:sz="0" w:space="0" w:color="auto"/>
                                                                                    <w:right w:val="none" w:sz="0" w:space="0" w:color="auto"/>
                                                                                  </w:divBdr>
                                                                                  <w:divsChild>
                                                                                    <w:div w:id="464390509">
                                                                                      <w:marLeft w:val="0"/>
                                                                                      <w:marRight w:val="0"/>
                                                                                      <w:marTop w:val="0"/>
                                                                                      <w:marBottom w:val="0"/>
                                                                                      <w:divBdr>
                                                                                        <w:top w:val="none" w:sz="0" w:space="0" w:color="auto"/>
                                                                                        <w:left w:val="none" w:sz="0" w:space="0" w:color="auto"/>
                                                                                        <w:bottom w:val="none" w:sz="0" w:space="0" w:color="auto"/>
                                                                                        <w:right w:val="none" w:sz="0" w:space="0" w:color="auto"/>
                                                                                      </w:divBdr>
                                                                                    </w:div>
                                                                                    <w:div w:id="644163413">
                                                                                      <w:marLeft w:val="0"/>
                                                                                      <w:marRight w:val="0"/>
                                                                                      <w:marTop w:val="0"/>
                                                                                      <w:marBottom w:val="0"/>
                                                                                      <w:divBdr>
                                                                                        <w:top w:val="none" w:sz="0" w:space="0" w:color="auto"/>
                                                                                        <w:left w:val="none" w:sz="0" w:space="0" w:color="auto"/>
                                                                                        <w:bottom w:val="none" w:sz="0" w:space="0" w:color="auto"/>
                                                                                        <w:right w:val="none" w:sz="0" w:space="0" w:color="auto"/>
                                                                                      </w:divBdr>
                                                                                    </w:div>
                                                                                    <w:div w:id="707339191">
                                                                                      <w:marLeft w:val="0"/>
                                                                                      <w:marRight w:val="0"/>
                                                                                      <w:marTop w:val="0"/>
                                                                                      <w:marBottom w:val="0"/>
                                                                                      <w:divBdr>
                                                                                        <w:top w:val="none" w:sz="0" w:space="0" w:color="auto"/>
                                                                                        <w:left w:val="none" w:sz="0" w:space="0" w:color="auto"/>
                                                                                        <w:bottom w:val="none" w:sz="0" w:space="0" w:color="auto"/>
                                                                                        <w:right w:val="none" w:sz="0" w:space="0" w:color="auto"/>
                                                                                      </w:divBdr>
                                                                                    </w:div>
                                                                                    <w:div w:id="757406290">
                                                                                      <w:marLeft w:val="0"/>
                                                                                      <w:marRight w:val="0"/>
                                                                                      <w:marTop w:val="0"/>
                                                                                      <w:marBottom w:val="0"/>
                                                                                      <w:divBdr>
                                                                                        <w:top w:val="none" w:sz="0" w:space="0" w:color="auto"/>
                                                                                        <w:left w:val="none" w:sz="0" w:space="0" w:color="auto"/>
                                                                                        <w:bottom w:val="none" w:sz="0" w:space="0" w:color="auto"/>
                                                                                        <w:right w:val="none" w:sz="0" w:space="0" w:color="auto"/>
                                                                                      </w:divBdr>
                                                                                    </w:div>
                                                                                    <w:div w:id="1263877398">
                                                                                      <w:marLeft w:val="0"/>
                                                                                      <w:marRight w:val="0"/>
                                                                                      <w:marTop w:val="0"/>
                                                                                      <w:marBottom w:val="0"/>
                                                                                      <w:divBdr>
                                                                                        <w:top w:val="none" w:sz="0" w:space="0" w:color="auto"/>
                                                                                        <w:left w:val="none" w:sz="0" w:space="0" w:color="auto"/>
                                                                                        <w:bottom w:val="none" w:sz="0" w:space="0" w:color="auto"/>
                                                                                        <w:right w:val="none" w:sz="0" w:space="0" w:color="auto"/>
                                                                                      </w:divBdr>
                                                                                    </w:div>
                                                                                  </w:divsChild>
                                                                                </w:div>
                                                                                <w:div w:id="434784467">
                                                                                  <w:marLeft w:val="0"/>
                                                                                  <w:marRight w:val="0"/>
                                                                                  <w:marTop w:val="0"/>
                                                                                  <w:marBottom w:val="0"/>
                                                                                  <w:divBdr>
                                                                                    <w:top w:val="none" w:sz="0" w:space="0" w:color="auto"/>
                                                                                    <w:left w:val="none" w:sz="0" w:space="0" w:color="auto"/>
                                                                                    <w:bottom w:val="none" w:sz="0" w:space="0" w:color="auto"/>
                                                                                    <w:right w:val="none" w:sz="0" w:space="0" w:color="auto"/>
                                                                                  </w:divBdr>
                                                                                  <w:divsChild>
                                                                                    <w:div w:id="190650233">
                                                                                      <w:marLeft w:val="0"/>
                                                                                      <w:marRight w:val="0"/>
                                                                                      <w:marTop w:val="0"/>
                                                                                      <w:marBottom w:val="0"/>
                                                                                      <w:divBdr>
                                                                                        <w:top w:val="none" w:sz="0" w:space="0" w:color="auto"/>
                                                                                        <w:left w:val="none" w:sz="0" w:space="0" w:color="auto"/>
                                                                                        <w:bottom w:val="none" w:sz="0" w:space="0" w:color="auto"/>
                                                                                        <w:right w:val="none" w:sz="0" w:space="0" w:color="auto"/>
                                                                                      </w:divBdr>
                                                                                    </w:div>
                                                                                    <w:div w:id="561713387">
                                                                                      <w:marLeft w:val="0"/>
                                                                                      <w:marRight w:val="0"/>
                                                                                      <w:marTop w:val="0"/>
                                                                                      <w:marBottom w:val="0"/>
                                                                                      <w:divBdr>
                                                                                        <w:top w:val="none" w:sz="0" w:space="0" w:color="auto"/>
                                                                                        <w:left w:val="none" w:sz="0" w:space="0" w:color="auto"/>
                                                                                        <w:bottom w:val="none" w:sz="0" w:space="0" w:color="auto"/>
                                                                                        <w:right w:val="none" w:sz="0" w:space="0" w:color="auto"/>
                                                                                      </w:divBdr>
                                                                                    </w:div>
                                                                                    <w:div w:id="953560041">
                                                                                      <w:marLeft w:val="0"/>
                                                                                      <w:marRight w:val="0"/>
                                                                                      <w:marTop w:val="0"/>
                                                                                      <w:marBottom w:val="0"/>
                                                                                      <w:divBdr>
                                                                                        <w:top w:val="none" w:sz="0" w:space="0" w:color="auto"/>
                                                                                        <w:left w:val="none" w:sz="0" w:space="0" w:color="auto"/>
                                                                                        <w:bottom w:val="none" w:sz="0" w:space="0" w:color="auto"/>
                                                                                        <w:right w:val="none" w:sz="0" w:space="0" w:color="auto"/>
                                                                                      </w:divBdr>
                                                                                    </w:div>
                                                                                    <w:div w:id="1734886925">
                                                                                      <w:marLeft w:val="0"/>
                                                                                      <w:marRight w:val="0"/>
                                                                                      <w:marTop w:val="0"/>
                                                                                      <w:marBottom w:val="0"/>
                                                                                      <w:divBdr>
                                                                                        <w:top w:val="none" w:sz="0" w:space="0" w:color="auto"/>
                                                                                        <w:left w:val="none" w:sz="0" w:space="0" w:color="auto"/>
                                                                                        <w:bottom w:val="none" w:sz="0" w:space="0" w:color="auto"/>
                                                                                        <w:right w:val="none" w:sz="0" w:space="0" w:color="auto"/>
                                                                                      </w:divBdr>
                                                                                    </w:div>
                                                                                    <w:div w:id="1841584309">
                                                                                      <w:marLeft w:val="0"/>
                                                                                      <w:marRight w:val="0"/>
                                                                                      <w:marTop w:val="0"/>
                                                                                      <w:marBottom w:val="0"/>
                                                                                      <w:divBdr>
                                                                                        <w:top w:val="none" w:sz="0" w:space="0" w:color="auto"/>
                                                                                        <w:left w:val="none" w:sz="0" w:space="0" w:color="auto"/>
                                                                                        <w:bottom w:val="none" w:sz="0" w:space="0" w:color="auto"/>
                                                                                        <w:right w:val="none" w:sz="0" w:space="0" w:color="auto"/>
                                                                                      </w:divBdr>
                                                                                    </w:div>
                                                                                  </w:divsChild>
                                                                                </w:div>
                                                                                <w:div w:id="469637680">
                                                                                  <w:marLeft w:val="0"/>
                                                                                  <w:marRight w:val="0"/>
                                                                                  <w:marTop w:val="0"/>
                                                                                  <w:marBottom w:val="0"/>
                                                                                  <w:divBdr>
                                                                                    <w:top w:val="none" w:sz="0" w:space="0" w:color="auto"/>
                                                                                    <w:left w:val="none" w:sz="0" w:space="0" w:color="auto"/>
                                                                                    <w:bottom w:val="none" w:sz="0" w:space="0" w:color="auto"/>
                                                                                    <w:right w:val="none" w:sz="0" w:space="0" w:color="auto"/>
                                                                                  </w:divBdr>
                                                                                  <w:divsChild>
                                                                                    <w:div w:id="549420278">
                                                                                      <w:marLeft w:val="0"/>
                                                                                      <w:marRight w:val="0"/>
                                                                                      <w:marTop w:val="0"/>
                                                                                      <w:marBottom w:val="0"/>
                                                                                      <w:divBdr>
                                                                                        <w:top w:val="none" w:sz="0" w:space="0" w:color="auto"/>
                                                                                        <w:left w:val="none" w:sz="0" w:space="0" w:color="auto"/>
                                                                                        <w:bottom w:val="none" w:sz="0" w:space="0" w:color="auto"/>
                                                                                        <w:right w:val="none" w:sz="0" w:space="0" w:color="auto"/>
                                                                                      </w:divBdr>
                                                                                    </w:div>
                                                                                  </w:divsChild>
                                                                                </w:div>
                                                                                <w:div w:id="677539744">
                                                                                  <w:marLeft w:val="0"/>
                                                                                  <w:marRight w:val="0"/>
                                                                                  <w:marTop w:val="0"/>
                                                                                  <w:marBottom w:val="0"/>
                                                                                  <w:divBdr>
                                                                                    <w:top w:val="none" w:sz="0" w:space="0" w:color="auto"/>
                                                                                    <w:left w:val="none" w:sz="0" w:space="0" w:color="auto"/>
                                                                                    <w:bottom w:val="none" w:sz="0" w:space="0" w:color="auto"/>
                                                                                    <w:right w:val="none" w:sz="0" w:space="0" w:color="auto"/>
                                                                                  </w:divBdr>
                                                                                </w:div>
                                                                                <w:div w:id="741876867">
                                                                                  <w:marLeft w:val="0"/>
                                                                                  <w:marRight w:val="0"/>
                                                                                  <w:marTop w:val="0"/>
                                                                                  <w:marBottom w:val="0"/>
                                                                                  <w:divBdr>
                                                                                    <w:top w:val="none" w:sz="0" w:space="0" w:color="auto"/>
                                                                                    <w:left w:val="none" w:sz="0" w:space="0" w:color="auto"/>
                                                                                    <w:bottom w:val="none" w:sz="0" w:space="0" w:color="auto"/>
                                                                                    <w:right w:val="none" w:sz="0" w:space="0" w:color="auto"/>
                                                                                  </w:divBdr>
                                                                                  <w:divsChild>
                                                                                    <w:div w:id="335695762">
                                                                                      <w:marLeft w:val="0"/>
                                                                                      <w:marRight w:val="0"/>
                                                                                      <w:marTop w:val="0"/>
                                                                                      <w:marBottom w:val="0"/>
                                                                                      <w:divBdr>
                                                                                        <w:top w:val="none" w:sz="0" w:space="0" w:color="auto"/>
                                                                                        <w:left w:val="none" w:sz="0" w:space="0" w:color="auto"/>
                                                                                        <w:bottom w:val="none" w:sz="0" w:space="0" w:color="auto"/>
                                                                                        <w:right w:val="none" w:sz="0" w:space="0" w:color="auto"/>
                                                                                      </w:divBdr>
                                                                                    </w:div>
                                                                                    <w:div w:id="845752110">
                                                                                      <w:marLeft w:val="0"/>
                                                                                      <w:marRight w:val="0"/>
                                                                                      <w:marTop w:val="0"/>
                                                                                      <w:marBottom w:val="0"/>
                                                                                      <w:divBdr>
                                                                                        <w:top w:val="none" w:sz="0" w:space="0" w:color="auto"/>
                                                                                        <w:left w:val="none" w:sz="0" w:space="0" w:color="auto"/>
                                                                                        <w:bottom w:val="none" w:sz="0" w:space="0" w:color="auto"/>
                                                                                        <w:right w:val="none" w:sz="0" w:space="0" w:color="auto"/>
                                                                                      </w:divBdr>
                                                                                    </w:div>
                                                                                    <w:div w:id="982197936">
                                                                                      <w:marLeft w:val="0"/>
                                                                                      <w:marRight w:val="0"/>
                                                                                      <w:marTop w:val="0"/>
                                                                                      <w:marBottom w:val="0"/>
                                                                                      <w:divBdr>
                                                                                        <w:top w:val="none" w:sz="0" w:space="0" w:color="auto"/>
                                                                                        <w:left w:val="none" w:sz="0" w:space="0" w:color="auto"/>
                                                                                        <w:bottom w:val="none" w:sz="0" w:space="0" w:color="auto"/>
                                                                                        <w:right w:val="none" w:sz="0" w:space="0" w:color="auto"/>
                                                                                      </w:divBdr>
                                                                                    </w:div>
                                                                                    <w:div w:id="1887644590">
                                                                                      <w:marLeft w:val="0"/>
                                                                                      <w:marRight w:val="0"/>
                                                                                      <w:marTop w:val="0"/>
                                                                                      <w:marBottom w:val="0"/>
                                                                                      <w:divBdr>
                                                                                        <w:top w:val="none" w:sz="0" w:space="0" w:color="auto"/>
                                                                                        <w:left w:val="none" w:sz="0" w:space="0" w:color="auto"/>
                                                                                        <w:bottom w:val="none" w:sz="0" w:space="0" w:color="auto"/>
                                                                                        <w:right w:val="none" w:sz="0" w:space="0" w:color="auto"/>
                                                                                      </w:divBdr>
                                                                                    </w:div>
                                                                                  </w:divsChild>
                                                                                </w:div>
                                                                                <w:div w:id="868371287">
                                                                                  <w:marLeft w:val="0"/>
                                                                                  <w:marRight w:val="0"/>
                                                                                  <w:marTop w:val="0"/>
                                                                                  <w:marBottom w:val="0"/>
                                                                                  <w:divBdr>
                                                                                    <w:top w:val="none" w:sz="0" w:space="0" w:color="auto"/>
                                                                                    <w:left w:val="none" w:sz="0" w:space="0" w:color="auto"/>
                                                                                    <w:bottom w:val="none" w:sz="0" w:space="0" w:color="auto"/>
                                                                                    <w:right w:val="none" w:sz="0" w:space="0" w:color="auto"/>
                                                                                  </w:divBdr>
                                                                                  <w:divsChild>
                                                                                    <w:div w:id="1785660684">
                                                                                      <w:marLeft w:val="0"/>
                                                                                      <w:marRight w:val="0"/>
                                                                                      <w:marTop w:val="0"/>
                                                                                      <w:marBottom w:val="0"/>
                                                                                      <w:divBdr>
                                                                                        <w:top w:val="none" w:sz="0" w:space="0" w:color="auto"/>
                                                                                        <w:left w:val="none" w:sz="0" w:space="0" w:color="auto"/>
                                                                                        <w:bottom w:val="none" w:sz="0" w:space="0" w:color="auto"/>
                                                                                        <w:right w:val="none" w:sz="0" w:space="0" w:color="auto"/>
                                                                                      </w:divBdr>
                                                                                    </w:div>
                                                                                  </w:divsChild>
                                                                                </w:div>
                                                                                <w:div w:id="999430714">
                                                                                  <w:marLeft w:val="0"/>
                                                                                  <w:marRight w:val="0"/>
                                                                                  <w:marTop w:val="0"/>
                                                                                  <w:marBottom w:val="0"/>
                                                                                  <w:divBdr>
                                                                                    <w:top w:val="none" w:sz="0" w:space="0" w:color="auto"/>
                                                                                    <w:left w:val="none" w:sz="0" w:space="0" w:color="auto"/>
                                                                                    <w:bottom w:val="none" w:sz="0" w:space="0" w:color="auto"/>
                                                                                    <w:right w:val="none" w:sz="0" w:space="0" w:color="auto"/>
                                                                                  </w:divBdr>
                                                                                </w:div>
                                                                                <w:div w:id="1032538425">
                                                                                  <w:marLeft w:val="0"/>
                                                                                  <w:marRight w:val="0"/>
                                                                                  <w:marTop w:val="0"/>
                                                                                  <w:marBottom w:val="0"/>
                                                                                  <w:divBdr>
                                                                                    <w:top w:val="none" w:sz="0" w:space="0" w:color="auto"/>
                                                                                    <w:left w:val="none" w:sz="0" w:space="0" w:color="auto"/>
                                                                                    <w:bottom w:val="none" w:sz="0" w:space="0" w:color="auto"/>
                                                                                    <w:right w:val="none" w:sz="0" w:space="0" w:color="auto"/>
                                                                                  </w:divBdr>
                                                                                  <w:divsChild>
                                                                                    <w:div w:id="1525244863">
                                                                                      <w:marLeft w:val="0"/>
                                                                                      <w:marRight w:val="0"/>
                                                                                      <w:marTop w:val="0"/>
                                                                                      <w:marBottom w:val="0"/>
                                                                                      <w:divBdr>
                                                                                        <w:top w:val="none" w:sz="0" w:space="0" w:color="auto"/>
                                                                                        <w:left w:val="none" w:sz="0" w:space="0" w:color="auto"/>
                                                                                        <w:bottom w:val="none" w:sz="0" w:space="0" w:color="auto"/>
                                                                                        <w:right w:val="none" w:sz="0" w:space="0" w:color="auto"/>
                                                                                      </w:divBdr>
                                                                                    </w:div>
                                                                                    <w:div w:id="1570572648">
                                                                                      <w:marLeft w:val="0"/>
                                                                                      <w:marRight w:val="0"/>
                                                                                      <w:marTop w:val="0"/>
                                                                                      <w:marBottom w:val="0"/>
                                                                                      <w:divBdr>
                                                                                        <w:top w:val="none" w:sz="0" w:space="0" w:color="auto"/>
                                                                                        <w:left w:val="none" w:sz="0" w:space="0" w:color="auto"/>
                                                                                        <w:bottom w:val="none" w:sz="0" w:space="0" w:color="auto"/>
                                                                                        <w:right w:val="none" w:sz="0" w:space="0" w:color="auto"/>
                                                                                      </w:divBdr>
                                                                                    </w:div>
                                                                                  </w:divsChild>
                                                                                </w:div>
                                                                                <w:div w:id="1077635046">
                                                                                  <w:marLeft w:val="0"/>
                                                                                  <w:marRight w:val="0"/>
                                                                                  <w:marTop w:val="0"/>
                                                                                  <w:marBottom w:val="0"/>
                                                                                  <w:divBdr>
                                                                                    <w:top w:val="none" w:sz="0" w:space="0" w:color="auto"/>
                                                                                    <w:left w:val="none" w:sz="0" w:space="0" w:color="auto"/>
                                                                                    <w:bottom w:val="none" w:sz="0" w:space="0" w:color="auto"/>
                                                                                    <w:right w:val="none" w:sz="0" w:space="0" w:color="auto"/>
                                                                                  </w:divBdr>
                                                                                  <w:divsChild>
                                                                                    <w:div w:id="81419812">
                                                                                      <w:marLeft w:val="0"/>
                                                                                      <w:marRight w:val="0"/>
                                                                                      <w:marTop w:val="0"/>
                                                                                      <w:marBottom w:val="0"/>
                                                                                      <w:divBdr>
                                                                                        <w:top w:val="none" w:sz="0" w:space="0" w:color="auto"/>
                                                                                        <w:left w:val="none" w:sz="0" w:space="0" w:color="auto"/>
                                                                                        <w:bottom w:val="none" w:sz="0" w:space="0" w:color="auto"/>
                                                                                        <w:right w:val="none" w:sz="0" w:space="0" w:color="auto"/>
                                                                                      </w:divBdr>
                                                                                    </w:div>
                                                                                    <w:div w:id="396977190">
                                                                                      <w:marLeft w:val="0"/>
                                                                                      <w:marRight w:val="0"/>
                                                                                      <w:marTop w:val="0"/>
                                                                                      <w:marBottom w:val="0"/>
                                                                                      <w:divBdr>
                                                                                        <w:top w:val="none" w:sz="0" w:space="0" w:color="auto"/>
                                                                                        <w:left w:val="none" w:sz="0" w:space="0" w:color="auto"/>
                                                                                        <w:bottom w:val="none" w:sz="0" w:space="0" w:color="auto"/>
                                                                                        <w:right w:val="none" w:sz="0" w:space="0" w:color="auto"/>
                                                                                      </w:divBdr>
                                                                                    </w:div>
                                                                                    <w:div w:id="1042437839">
                                                                                      <w:marLeft w:val="0"/>
                                                                                      <w:marRight w:val="0"/>
                                                                                      <w:marTop w:val="0"/>
                                                                                      <w:marBottom w:val="0"/>
                                                                                      <w:divBdr>
                                                                                        <w:top w:val="none" w:sz="0" w:space="0" w:color="auto"/>
                                                                                        <w:left w:val="none" w:sz="0" w:space="0" w:color="auto"/>
                                                                                        <w:bottom w:val="none" w:sz="0" w:space="0" w:color="auto"/>
                                                                                        <w:right w:val="none" w:sz="0" w:space="0" w:color="auto"/>
                                                                                      </w:divBdr>
                                                                                    </w:div>
                                                                                    <w:div w:id="1282494610">
                                                                                      <w:marLeft w:val="0"/>
                                                                                      <w:marRight w:val="0"/>
                                                                                      <w:marTop w:val="0"/>
                                                                                      <w:marBottom w:val="0"/>
                                                                                      <w:divBdr>
                                                                                        <w:top w:val="none" w:sz="0" w:space="0" w:color="auto"/>
                                                                                        <w:left w:val="none" w:sz="0" w:space="0" w:color="auto"/>
                                                                                        <w:bottom w:val="none" w:sz="0" w:space="0" w:color="auto"/>
                                                                                        <w:right w:val="none" w:sz="0" w:space="0" w:color="auto"/>
                                                                                      </w:divBdr>
                                                                                    </w:div>
                                                                                  </w:divsChild>
                                                                                </w:div>
                                                                                <w:div w:id="1273785815">
                                                                                  <w:marLeft w:val="0"/>
                                                                                  <w:marRight w:val="0"/>
                                                                                  <w:marTop w:val="0"/>
                                                                                  <w:marBottom w:val="0"/>
                                                                                  <w:divBdr>
                                                                                    <w:top w:val="none" w:sz="0" w:space="0" w:color="auto"/>
                                                                                    <w:left w:val="none" w:sz="0" w:space="0" w:color="auto"/>
                                                                                    <w:bottom w:val="none" w:sz="0" w:space="0" w:color="auto"/>
                                                                                    <w:right w:val="none" w:sz="0" w:space="0" w:color="auto"/>
                                                                                  </w:divBdr>
                                                                                  <w:divsChild>
                                                                                    <w:div w:id="502551490">
                                                                                      <w:marLeft w:val="0"/>
                                                                                      <w:marRight w:val="0"/>
                                                                                      <w:marTop w:val="0"/>
                                                                                      <w:marBottom w:val="0"/>
                                                                                      <w:divBdr>
                                                                                        <w:top w:val="none" w:sz="0" w:space="0" w:color="auto"/>
                                                                                        <w:left w:val="none" w:sz="0" w:space="0" w:color="auto"/>
                                                                                        <w:bottom w:val="none" w:sz="0" w:space="0" w:color="auto"/>
                                                                                        <w:right w:val="none" w:sz="0" w:space="0" w:color="auto"/>
                                                                                      </w:divBdr>
                                                                                    </w:div>
                                                                                    <w:div w:id="807208175">
                                                                                      <w:marLeft w:val="0"/>
                                                                                      <w:marRight w:val="0"/>
                                                                                      <w:marTop w:val="0"/>
                                                                                      <w:marBottom w:val="0"/>
                                                                                      <w:divBdr>
                                                                                        <w:top w:val="none" w:sz="0" w:space="0" w:color="auto"/>
                                                                                        <w:left w:val="none" w:sz="0" w:space="0" w:color="auto"/>
                                                                                        <w:bottom w:val="none" w:sz="0" w:space="0" w:color="auto"/>
                                                                                        <w:right w:val="none" w:sz="0" w:space="0" w:color="auto"/>
                                                                                      </w:divBdr>
                                                                                    </w:div>
                                                                                    <w:div w:id="813792513">
                                                                                      <w:marLeft w:val="0"/>
                                                                                      <w:marRight w:val="0"/>
                                                                                      <w:marTop w:val="0"/>
                                                                                      <w:marBottom w:val="0"/>
                                                                                      <w:divBdr>
                                                                                        <w:top w:val="none" w:sz="0" w:space="0" w:color="auto"/>
                                                                                        <w:left w:val="none" w:sz="0" w:space="0" w:color="auto"/>
                                                                                        <w:bottom w:val="none" w:sz="0" w:space="0" w:color="auto"/>
                                                                                        <w:right w:val="none" w:sz="0" w:space="0" w:color="auto"/>
                                                                                      </w:divBdr>
                                                                                    </w:div>
                                                                                    <w:div w:id="1293752351">
                                                                                      <w:marLeft w:val="0"/>
                                                                                      <w:marRight w:val="0"/>
                                                                                      <w:marTop w:val="0"/>
                                                                                      <w:marBottom w:val="0"/>
                                                                                      <w:divBdr>
                                                                                        <w:top w:val="none" w:sz="0" w:space="0" w:color="auto"/>
                                                                                        <w:left w:val="none" w:sz="0" w:space="0" w:color="auto"/>
                                                                                        <w:bottom w:val="none" w:sz="0" w:space="0" w:color="auto"/>
                                                                                        <w:right w:val="none" w:sz="0" w:space="0" w:color="auto"/>
                                                                                      </w:divBdr>
                                                                                    </w:div>
                                                                                    <w:div w:id="1475565529">
                                                                                      <w:marLeft w:val="0"/>
                                                                                      <w:marRight w:val="0"/>
                                                                                      <w:marTop w:val="0"/>
                                                                                      <w:marBottom w:val="0"/>
                                                                                      <w:divBdr>
                                                                                        <w:top w:val="none" w:sz="0" w:space="0" w:color="auto"/>
                                                                                        <w:left w:val="none" w:sz="0" w:space="0" w:color="auto"/>
                                                                                        <w:bottom w:val="none" w:sz="0" w:space="0" w:color="auto"/>
                                                                                        <w:right w:val="none" w:sz="0" w:space="0" w:color="auto"/>
                                                                                      </w:divBdr>
                                                                                    </w:div>
                                                                                  </w:divsChild>
                                                                                </w:div>
                                                                                <w:div w:id="1297030210">
                                                                                  <w:marLeft w:val="0"/>
                                                                                  <w:marRight w:val="0"/>
                                                                                  <w:marTop w:val="0"/>
                                                                                  <w:marBottom w:val="0"/>
                                                                                  <w:divBdr>
                                                                                    <w:top w:val="none" w:sz="0" w:space="0" w:color="auto"/>
                                                                                    <w:left w:val="none" w:sz="0" w:space="0" w:color="auto"/>
                                                                                    <w:bottom w:val="none" w:sz="0" w:space="0" w:color="auto"/>
                                                                                    <w:right w:val="none" w:sz="0" w:space="0" w:color="auto"/>
                                                                                  </w:divBdr>
                                                                                  <w:divsChild>
                                                                                    <w:div w:id="830096999">
                                                                                      <w:marLeft w:val="0"/>
                                                                                      <w:marRight w:val="0"/>
                                                                                      <w:marTop w:val="0"/>
                                                                                      <w:marBottom w:val="0"/>
                                                                                      <w:divBdr>
                                                                                        <w:top w:val="none" w:sz="0" w:space="0" w:color="auto"/>
                                                                                        <w:left w:val="none" w:sz="0" w:space="0" w:color="auto"/>
                                                                                        <w:bottom w:val="none" w:sz="0" w:space="0" w:color="auto"/>
                                                                                        <w:right w:val="none" w:sz="0" w:space="0" w:color="auto"/>
                                                                                      </w:divBdr>
                                                                                    </w:div>
                                                                                    <w:div w:id="1429810020">
                                                                                      <w:marLeft w:val="0"/>
                                                                                      <w:marRight w:val="0"/>
                                                                                      <w:marTop w:val="0"/>
                                                                                      <w:marBottom w:val="0"/>
                                                                                      <w:divBdr>
                                                                                        <w:top w:val="none" w:sz="0" w:space="0" w:color="auto"/>
                                                                                        <w:left w:val="none" w:sz="0" w:space="0" w:color="auto"/>
                                                                                        <w:bottom w:val="none" w:sz="0" w:space="0" w:color="auto"/>
                                                                                        <w:right w:val="none" w:sz="0" w:space="0" w:color="auto"/>
                                                                                      </w:divBdr>
                                                                                    </w:div>
                                                                                    <w:div w:id="2018313525">
                                                                                      <w:marLeft w:val="0"/>
                                                                                      <w:marRight w:val="0"/>
                                                                                      <w:marTop w:val="0"/>
                                                                                      <w:marBottom w:val="0"/>
                                                                                      <w:divBdr>
                                                                                        <w:top w:val="none" w:sz="0" w:space="0" w:color="auto"/>
                                                                                        <w:left w:val="none" w:sz="0" w:space="0" w:color="auto"/>
                                                                                        <w:bottom w:val="none" w:sz="0" w:space="0" w:color="auto"/>
                                                                                        <w:right w:val="none" w:sz="0" w:space="0" w:color="auto"/>
                                                                                      </w:divBdr>
                                                                                    </w:div>
                                                                                  </w:divsChild>
                                                                                </w:div>
                                                                                <w:div w:id="1506284737">
                                                                                  <w:marLeft w:val="0"/>
                                                                                  <w:marRight w:val="0"/>
                                                                                  <w:marTop w:val="0"/>
                                                                                  <w:marBottom w:val="0"/>
                                                                                  <w:divBdr>
                                                                                    <w:top w:val="none" w:sz="0" w:space="0" w:color="auto"/>
                                                                                    <w:left w:val="none" w:sz="0" w:space="0" w:color="auto"/>
                                                                                    <w:bottom w:val="none" w:sz="0" w:space="0" w:color="auto"/>
                                                                                    <w:right w:val="none" w:sz="0" w:space="0" w:color="auto"/>
                                                                                  </w:divBdr>
                                                                                  <w:divsChild>
                                                                                    <w:div w:id="156775186">
                                                                                      <w:marLeft w:val="-75"/>
                                                                                      <w:marRight w:val="0"/>
                                                                                      <w:marTop w:val="30"/>
                                                                                      <w:marBottom w:val="30"/>
                                                                                      <w:divBdr>
                                                                                        <w:top w:val="none" w:sz="0" w:space="0" w:color="auto"/>
                                                                                        <w:left w:val="none" w:sz="0" w:space="0" w:color="auto"/>
                                                                                        <w:bottom w:val="none" w:sz="0" w:space="0" w:color="auto"/>
                                                                                        <w:right w:val="none" w:sz="0" w:space="0" w:color="auto"/>
                                                                                      </w:divBdr>
                                                                                      <w:divsChild>
                                                                                        <w:div w:id="184289333">
                                                                                          <w:marLeft w:val="0"/>
                                                                                          <w:marRight w:val="0"/>
                                                                                          <w:marTop w:val="0"/>
                                                                                          <w:marBottom w:val="0"/>
                                                                                          <w:divBdr>
                                                                                            <w:top w:val="none" w:sz="0" w:space="0" w:color="auto"/>
                                                                                            <w:left w:val="none" w:sz="0" w:space="0" w:color="auto"/>
                                                                                            <w:bottom w:val="none" w:sz="0" w:space="0" w:color="auto"/>
                                                                                            <w:right w:val="none" w:sz="0" w:space="0" w:color="auto"/>
                                                                                          </w:divBdr>
                                                                                          <w:divsChild>
                                                                                            <w:div w:id="680744883">
                                                                                              <w:marLeft w:val="0"/>
                                                                                              <w:marRight w:val="0"/>
                                                                                              <w:marTop w:val="0"/>
                                                                                              <w:marBottom w:val="0"/>
                                                                                              <w:divBdr>
                                                                                                <w:top w:val="none" w:sz="0" w:space="0" w:color="auto"/>
                                                                                                <w:left w:val="none" w:sz="0" w:space="0" w:color="auto"/>
                                                                                                <w:bottom w:val="none" w:sz="0" w:space="0" w:color="auto"/>
                                                                                                <w:right w:val="none" w:sz="0" w:space="0" w:color="auto"/>
                                                                                              </w:divBdr>
                                                                                            </w:div>
                                                                                          </w:divsChild>
                                                                                        </w:div>
                                                                                        <w:div w:id="242573592">
                                                                                          <w:marLeft w:val="0"/>
                                                                                          <w:marRight w:val="0"/>
                                                                                          <w:marTop w:val="0"/>
                                                                                          <w:marBottom w:val="0"/>
                                                                                          <w:divBdr>
                                                                                            <w:top w:val="none" w:sz="0" w:space="0" w:color="auto"/>
                                                                                            <w:left w:val="none" w:sz="0" w:space="0" w:color="auto"/>
                                                                                            <w:bottom w:val="none" w:sz="0" w:space="0" w:color="auto"/>
                                                                                            <w:right w:val="none" w:sz="0" w:space="0" w:color="auto"/>
                                                                                          </w:divBdr>
                                                                                          <w:divsChild>
                                                                                            <w:div w:id="550313286">
                                                                                              <w:marLeft w:val="0"/>
                                                                                              <w:marRight w:val="0"/>
                                                                                              <w:marTop w:val="0"/>
                                                                                              <w:marBottom w:val="0"/>
                                                                                              <w:divBdr>
                                                                                                <w:top w:val="none" w:sz="0" w:space="0" w:color="auto"/>
                                                                                                <w:left w:val="none" w:sz="0" w:space="0" w:color="auto"/>
                                                                                                <w:bottom w:val="none" w:sz="0" w:space="0" w:color="auto"/>
                                                                                                <w:right w:val="none" w:sz="0" w:space="0" w:color="auto"/>
                                                                                              </w:divBdr>
                                                                                            </w:div>
                                                                                          </w:divsChild>
                                                                                        </w:div>
                                                                                        <w:div w:id="276567982">
                                                                                          <w:marLeft w:val="0"/>
                                                                                          <w:marRight w:val="0"/>
                                                                                          <w:marTop w:val="0"/>
                                                                                          <w:marBottom w:val="0"/>
                                                                                          <w:divBdr>
                                                                                            <w:top w:val="none" w:sz="0" w:space="0" w:color="auto"/>
                                                                                            <w:left w:val="none" w:sz="0" w:space="0" w:color="auto"/>
                                                                                            <w:bottom w:val="none" w:sz="0" w:space="0" w:color="auto"/>
                                                                                            <w:right w:val="none" w:sz="0" w:space="0" w:color="auto"/>
                                                                                          </w:divBdr>
                                                                                          <w:divsChild>
                                                                                            <w:div w:id="1023634290">
                                                                                              <w:marLeft w:val="0"/>
                                                                                              <w:marRight w:val="0"/>
                                                                                              <w:marTop w:val="0"/>
                                                                                              <w:marBottom w:val="0"/>
                                                                                              <w:divBdr>
                                                                                                <w:top w:val="none" w:sz="0" w:space="0" w:color="auto"/>
                                                                                                <w:left w:val="none" w:sz="0" w:space="0" w:color="auto"/>
                                                                                                <w:bottom w:val="none" w:sz="0" w:space="0" w:color="auto"/>
                                                                                                <w:right w:val="none" w:sz="0" w:space="0" w:color="auto"/>
                                                                                              </w:divBdr>
                                                                                            </w:div>
                                                                                          </w:divsChild>
                                                                                        </w:div>
                                                                                        <w:div w:id="350686947">
                                                                                          <w:marLeft w:val="0"/>
                                                                                          <w:marRight w:val="0"/>
                                                                                          <w:marTop w:val="0"/>
                                                                                          <w:marBottom w:val="0"/>
                                                                                          <w:divBdr>
                                                                                            <w:top w:val="none" w:sz="0" w:space="0" w:color="auto"/>
                                                                                            <w:left w:val="none" w:sz="0" w:space="0" w:color="auto"/>
                                                                                            <w:bottom w:val="none" w:sz="0" w:space="0" w:color="auto"/>
                                                                                            <w:right w:val="none" w:sz="0" w:space="0" w:color="auto"/>
                                                                                          </w:divBdr>
                                                                                          <w:divsChild>
                                                                                            <w:div w:id="1428840956">
                                                                                              <w:marLeft w:val="0"/>
                                                                                              <w:marRight w:val="0"/>
                                                                                              <w:marTop w:val="0"/>
                                                                                              <w:marBottom w:val="0"/>
                                                                                              <w:divBdr>
                                                                                                <w:top w:val="none" w:sz="0" w:space="0" w:color="auto"/>
                                                                                                <w:left w:val="none" w:sz="0" w:space="0" w:color="auto"/>
                                                                                                <w:bottom w:val="none" w:sz="0" w:space="0" w:color="auto"/>
                                                                                                <w:right w:val="none" w:sz="0" w:space="0" w:color="auto"/>
                                                                                              </w:divBdr>
                                                                                            </w:div>
                                                                                          </w:divsChild>
                                                                                        </w:div>
                                                                                        <w:div w:id="390543451">
                                                                                          <w:marLeft w:val="0"/>
                                                                                          <w:marRight w:val="0"/>
                                                                                          <w:marTop w:val="0"/>
                                                                                          <w:marBottom w:val="0"/>
                                                                                          <w:divBdr>
                                                                                            <w:top w:val="none" w:sz="0" w:space="0" w:color="auto"/>
                                                                                            <w:left w:val="none" w:sz="0" w:space="0" w:color="auto"/>
                                                                                            <w:bottom w:val="none" w:sz="0" w:space="0" w:color="auto"/>
                                                                                            <w:right w:val="none" w:sz="0" w:space="0" w:color="auto"/>
                                                                                          </w:divBdr>
                                                                                          <w:divsChild>
                                                                                            <w:div w:id="1727221653">
                                                                                              <w:marLeft w:val="0"/>
                                                                                              <w:marRight w:val="0"/>
                                                                                              <w:marTop w:val="0"/>
                                                                                              <w:marBottom w:val="0"/>
                                                                                              <w:divBdr>
                                                                                                <w:top w:val="none" w:sz="0" w:space="0" w:color="auto"/>
                                                                                                <w:left w:val="none" w:sz="0" w:space="0" w:color="auto"/>
                                                                                                <w:bottom w:val="none" w:sz="0" w:space="0" w:color="auto"/>
                                                                                                <w:right w:val="none" w:sz="0" w:space="0" w:color="auto"/>
                                                                                              </w:divBdr>
                                                                                            </w:div>
                                                                                          </w:divsChild>
                                                                                        </w:div>
                                                                                        <w:div w:id="419299697">
                                                                                          <w:marLeft w:val="0"/>
                                                                                          <w:marRight w:val="0"/>
                                                                                          <w:marTop w:val="0"/>
                                                                                          <w:marBottom w:val="0"/>
                                                                                          <w:divBdr>
                                                                                            <w:top w:val="none" w:sz="0" w:space="0" w:color="auto"/>
                                                                                            <w:left w:val="none" w:sz="0" w:space="0" w:color="auto"/>
                                                                                            <w:bottom w:val="none" w:sz="0" w:space="0" w:color="auto"/>
                                                                                            <w:right w:val="none" w:sz="0" w:space="0" w:color="auto"/>
                                                                                          </w:divBdr>
                                                                                          <w:divsChild>
                                                                                            <w:div w:id="1549144199">
                                                                                              <w:marLeft w:val="0"/>
                                                                                              <w:marRight w:val="0"/>
                                                                                              <w:marTop w:val="0"/>
                                                                                              <w:marBottom w:val="0"/>
                                                                                              <w:divBdr>
                                                                                                <w:top w:val="none" w:sz="0" w:space="0" w:color="auto"/>
                                                                                                <w:left w:val="none" w:sz="0" w:space="0" w:color="auto"/>
                                                                                                <w:bottom w:val="none" w:sz="0" w:space="0" w:color="auto"/>
                                                                                                <w:right w:val="none" w:sz="0" w:space="0" w:color="auto"/>
                                                                                              </w:divBdr>
                                                                                            </w:div>
                                                                                          </w:divsChild>
                                                                                        </w:div>
                                                                                        <w:div w:id="482700701">
                                                                                          <w:marLeft w:val="0"/>
                                                                                          <w:marRight w:val="0"/>
                                                                                          <w:marTop w:val="0"/>
                                                                                          <w:marBottom w:val="0"/>
                                                                                          <w:divBdr>
                                                                                            <w:top w:val="none" w:sz="0" w:space="0" w:color="auto"/>
                                                                                            <w:left w:val="none" w:sz="0" w:space="0" w:color="auto"/>
                                                                                            <w:bottom w:val="none" w:sz="0" w:space="0" w:color="auto"/>
                                                                                            <w:right w:val="none" w:sz="0" w:space="0" w:color="auto"/>
                                                                                          </w:divBdr>
                                                                                          <w:divsChild>
                                                                                            <w:div w:id="125127729">
                                                                                              <w:marLeft w:val="0"/>
                                                                                              <w:marRight w:val="0"/>
                                                                                              <w:marTop w:val="0"/>
                                                                                              <w:marBottom w:val="0"/>
                                                                                              <w:divBdr>
                                                                                                <w:top w:val="none" w:sz="0" w:space="0" w:color="auto"/>
                                                                                                <w:left w:val="none" w:sz="0" w:space="0" w:color="auto"/>
                                                                                                <w:bottom w:val="none" w:sz="0" w:space="0" w:color="auto"/>
                                                                                                <w:right w:val="none" w:sz="0" w:space="0" w:color="auto"/>
                                                                                              </w:divBdr>
                                                                                            </w:div>
                                                                                          </w:divsChild>
                                                                                        </w:div>
                                                                                        <w:div w:id="490633942">
                                                                                          <w:marLeft w:val="0"/>
                                                                                          <w:marRight w:val="0"/>
                                                                                          <w:marTop w:val="0"/>
                                                                                          <w:marBottom w:val="0"/>
                                                                                          <w:divBdr>
                                                                                            <w:top w:val="none" w:sz="0" w:space="0" w:color="auto"/>
                                                                                            <w:left w:val="none" w:sz="0" w:space="0" w:color="auto"/>
                                                                                            <w:bottom w:val="none" w:sz="0" w:space="0" w:color="auto"/>
                                                                                            <w:right w:val="none" w:sz="0" w:space="0" w:color="auto"/>
                                                                                          </w:divBdr>
                                                                                          <w:divsChild>
                                                                                            <w:div w:id="1632904505">
                                                                                              <w:marLeft w:val="0"/>
                                                                                              <w:marRight w:val="0"/>
                                                                                              <w:marTop w:val="0"/>
                                                                                              <w:marBottom w:val="0"/>
                                                                                              <w:divBdr>
                                                                                                <w:top w:val="none" w:sz="0" w:space="0" w:color="auto"/>
                                                                                                <w:left w:val="none" w:sz="0" w:space="0" w:color="auto"/>
                                                                                                <w:bottom w:val="none" w:sz="0" w:space="0" w:color="auto"/>
                                                                                                <w:right w:val="none" w:sz="0" w:space="0" w:color="auto"/>
                                                                                              </w:divBdr>
                                                                                            </w:div>
                                                                                          </w:divsChild>
                                                                                        </w:div>
                                                                                        <w:div w:id="676418390">
                                                                                          <w:marLeft w:val="0"/>
                                                                                          <w:marRight w:val="0"/>
                                                                                          <w:marTop w:val="0"/>
                                                                                          <w:marBottom w:val="0"/>
                                                                                          <w:divBdr>
                                                                                            <w:top w:val="none" w:sz="0" w:space="0" w:color="auto"/>
                                                                                            <w:left w:val="none" w:sz="0" w:space="0" w:color="auto"/>
                                                                                            <w:bottom w:val="none" w:sz="0" w:space="0" w:color="auto"/>
                                                                                            <w:right w:val="none" w:sz="0" w:space="0" w:color="auto"/>
                                                                                          </w:divBdr>
                                                                                          <w:divsChild>
                                                                                            <w:div w:id="1011876805">
                                                                                              <w:marLeft w:val="0"/>
                                                                                              <w:marRight w:val="0"/>
                                                                                              <w:marTop w:val="0"/>
                                                                                              <w:marBottom w:val="0"/>
                                                                                              <w:divBdr>
                                                                                                <w:top w:val="none" w:sz="0" w:space="0" w:color="auto"/>
                                                                                                <w:left w:val="none" w:sz="0" w:space="0" w:color="auto"/>
                                                                                                <w:bottom w:val="none" w:sz="0" w:space="0" w:color="auto"/>
                                                                                                <w:right w:val="none" w:sz="0" w:space="0" w:color="auto"/>
                                                                                              </w:divBdr>
                                                                                            </w:div>
                                                                                          </w:divsChild>
                                                                                        </w:div>
                                                                                        <w:div w:id="783229533">
                                                                                          <w:marLeft w:val="0"/>
                                                                                          <w:marRight w:val="0"/>
                                                                                          <w:marTop w:val="0"/>
                                                                                          <w:marBottom w:val="0"/>
                                                                                          <w:divBdr>
                                                                                            <w:top w:val="none" w:sz="0" w:space="0" w:color="auto"/>
                                                                                            <w:left w:val="none" w:sz="0" w:space="0" w:color="auto"/>
                                                                                            <w:bottom w:val="none" w:sz="0" w:space="0" w:color="auto"/>
                                                                                            <w:right w:val="none" w:sz="0" w:space="0" w:color="auto"/>
                                                                                          </w:divBdr>
                                                                                          <w:divsChild>
                                                                                            <w:div w:id="92557689">
                                                                                              <w:marLeft w:val="0"/>
                                                                                              <w:marRight w:val="0"/>
                                                                                              <w:marTop w:val="0"/>
                                                                                              <w:marBottom w:val="0"/>
                                                                                              <w:divBdr>
                                                                                                <w:top w:val="none" w:sz="0" w:space="0" w:color="auto"/>
                                                                                                <w:left w:val="none" w:sz="0" w:space="0" w:color="auto"/>
                                                                                                <w:bottom w:val="none" w:sz="0" w:space="0" w:color="auto"/>
                                                                                                <w:right w:val="none" w:sz="0" w:space="0" w:color="auto"/>
                                                                                              </w:divBdr>
                                                                                            </w:div>
                                                                                          </w:divsChild>
                                                                                        </w:div>
                                                                                        <w:div w:id="877353069">
                                                                                          <w:marLeft w:val="0"/>
                                                                                          <w:marRight w:val="0"/>
                                                                                          <w:marTop w:val="0"/>
                                                                                          <w:marBottom w:val="0"/>
                                                                                          <w:divBdr>
                                                                                            <w:top w:val="none" w:sz="0" w:space="0" w:color="auto"/>
                                                                                            <w:left w:val="none" w:sz="0" w:space="0" w:color="auto"/>
                                                                                            <w:bottom w:val="none" w:sz="0" w:space="0" w:color="auto"/>
                                                                                            <w:right w:val="none" w:sz="0" w:space="0" w:color="auto"/>
                                                                                          </w:divBdr>
                                                                                          <w:divsChild>
                                                                                            <w:div w:id="1385519258">
                                                                                              <w:marLeft w:val="0"/>
                                                                                              <w:marRight w:val="0"/>
                                                                                              <w:marTop w:val="0"/>
                                                                                              <w:marBottom w:val="0"/>
                                                                                              <w:divBdr>
                                                                                                <w:top w:val="none" w:sz="0" w:space="0" w:color="auto"/>
                                                                                                <w:left w:val="none" w:sz="0" w:space="0" w:color="auto"/>
                                                                                                <w:bottom w:val="none" w:sz="0" w:space="0" w:color="auto"/>
                                                                                                <w:right w:val="none" w:sz="0" w:space="0" w:color="auto"/>
                                                                                              </w:divBdr>
                                                                                            </w:div>
                                                                                          </w:divsChild>
                                                                                        </w:div>
                                                                                        <w:div w:id="1661427517">
                                                                                          <w:marLeft w:val="0"/>
                                                                                          <w:marRight w:val="0"/>
                                                                                          <w:marTop w:val="0"/>
                                                                                          <w:marBottom w:val="0"/>
                                                                                          <w:divBdr>
                                                                                            <w:top w:val="none" w:sz="0" w:space="0" w:color="auto"/>
                                                                                            <w:left w:val="none" w:sz="0" w:space="0" w:color="auto"/>
                                                                                            <w:bottom w:val="none" w:sz="0" w:space="0" w:color="auto"/>
                                                                                            <w:right w:val="none" w:sz="0" w:space="0" w:color="auto"/>
                                                                                          </w:divBdr>
                                                                                          <w:divsChild>
                                                                                            <w:div w:id="1928036153">
                                                                                              <w:marLeft w:val="0"/>
                                                                                              <w:marRight w:val="0"/>
                                                                                              <w:marTop w:val="0"/>
                                                                                              <w:marBottom w:val="0"/>
                                                                                              <w:divBdr>
                                                                                                <w:top w:val="none" w:sz="0" w:space="0" w:color="auto"/>
                                                                                                <w:left w:val="none" w:sz="0" w:space="0" w:color="auto"/>
                                                                                                <w:bottom w:val="none" w:sz="0" w:space="0" w:color="auto"/>
                                                                                                <w:right w:val="none" w:sz="0" w:space="0" w:color="auto"/>
                                                                                              </w:divBdr>
                                                                                            </w:div>
                                                                                          </w:divsChild>
                                                                                        </w:div>
                                                                                        <w:div w:id="1688746857">
                                                                                          <w:marLeft w:val="0"/>
                                                                                          <w:marRight w:val="0"/>
                                                                                          <w:marTop w:val="0"/>
                                                                                          <w:marBottom w:val="0"/>
                                                                                          <w:divBdr>
                                                                                            <w:top w:val="none" w:sz="0" w:space="0" w:color="auto"/>
                                                                                            <w:left w:val="none" w:sz="0" w:space="0" w:color="auto"/>
                                                                                            <w:bottom w:val="none" w:sz="0" w:space="0" w:color="auto"/>
                                                                                            <w:right w:val="none" w:sz="0" w:space="0" w:color="auto"/>
                                                                                          </w:divBdr>
                                                                                          <w:divsChild>
                                                                                            <w:div w:id="1941445690">
                                                                                              <w:marLeft w:val="0"/>
                                                                                              <w:marRight w:val="0"/>
                                                                                              <w:marTop w:val="0"/>
                                                                                              <w:marBottom w:val="0"/>
                                                                                              <w:divBdr>
                                                                                                <w:top w:val="none" w:sz="0" w:space="0" w:color="auto"/>
                                                                                                <w:left w:val="none" w:sz="0" w:space="0" w:color="auto"/>
                                                                                                <w:bottom w:val="none" w:sz="0" w:space="0" w:color="auto"/>
                                                                                                <w:right w:val="none" w:sz="0" w:space="0" w:color="auto"/>
                                                                                              </w:divBdr>
                                                                                            </w:div>
                                                                                          </w:divsChild>
                                                                                        </w:div>
                                                                                        <w:div w:id="1961254627">
                                                                                          <w:marLeft w:val="0"/>
                                                                                          <w:marRight w:val="0"/>
                                                                                          <w:marTop w:val="0"/>
                                                                                          <w:marBottom w:val="0"/>
                                                                                          <w:divBdr>
                                                                                            <w:top w:val="none" w:sz="0" w:space="0" w:color="auto"/>
                                                                                            <w:left w:val="none" w:sz="0" w:space="0" w:color="auto"/>
                                                                                            <w:bottom w:val="none" w:sz="0" w:space="0" w:color="auto"/>
                                                                                            <w:right w:val="none" w:sz="0" w:space="0" w:color="auto"/>
                                                                                          </w:divBdr>
                                                                                          <w:divsChild>
                                                                                            <w:div w:id="82068975">
                                                                                              <w:marLeft w:val="0"/>
                                                                                              <w:marRight w:val="0"/>
                                                                                              <w:marTop w:val="0"/>
                                                                                              <w:marBottom w:val="0"/>
                                                                                              <w:divBdr>
                                                                                                <w:top w:val="none" w:sz="0" w:space="0" w:color="auto"/>
                                                                                                <w:left w:val="none" w:sz="0" w:space="0" w:color="auto"/>
                                                                                                <w:bottom w:val="none" w:sz="0" w:space="0" w:color="auto"/>
                                                                                                <w:right w:val="none" w:sz="0" w:space="0" w:color="auto"/>
                                                                                              </w:divBdr>
                                                                                            </w:div>
                                                                                          </w:divsChild>
                                                                                        </w:div>
                                                                                        <w:div w:id="1987664018">
                                                                                          <w:marLeft w:val="0"/>
                                                                                          <w:marRight w:val="0"/>
                                                                                          <w:marTop w:val="0"/>
                                                                                          <w:marBottom w:val="0"/>
                                                                                          <w:divBdr>
                                                                                            <w:top w:val="none" w:sz="0" w:space="0" w:color="auto"/>
                                                                                            <w:left w:val="none" w:sz="0" w:space="0" w:color="auto"/>
                                                                                            <w:bottom w:val="none" w:sz="0" w:space="0" w:color="auto"/>
                                                                                            <w:right w:val="none" w:sz="0" w:space="0" w:color="auto"/>
                                                                                          </w:divBdr>
                                                                                          <w:divsChild>
                                                                                            <w:div w:id="1863518322">
                                                                                              <w:marLeft w:val="0"/>
                                                                                              <w:marRight w:val="0"/>
                                                                                              <w:marTop w:val="0"/>
                                                                                              <w:marBottom w:val="0"/>
                                                                                              <w:divBdr>
                                                                                                <w:top w:val="none" w:sz="0" w:space="0" w:color="auto"/>
                                                                                                <w:left w:val="none" w:sz="0" w:space="0" w:color="auto"/>
                                                                                                <w:bottom w:val="none" w:sz="0" w:space="0" w:color="auto"/>
                                                                                                <w:right w:val="none" w:sz="0" w:space="0" w:color="auto"/>
                                                                                              </w:divBdr>
                                                                                            </w:div>
                                                                                          </w:divsChild>
                                                                                        </w:div>
                                                                                        <w:div w:id="2050445406">
                                                                                          <w:marLeft w:val="0"/>
                                                                                          <w:marRight w:val="0"/>
                                                                                          <w:marTop w:val="0"/>
                                                                                          <w:marBottom w:val="0"/>
                                                                                          <w:divBdr>
                                                                                            <w:top w:val="none" w:sz="0" w:space="0" w:color="auto"/>
                                                                                            <w:left w:val="none" w:sz="0" w:space="0" w:color="auto"/>
                                                                                            <w:bottom w:val="none" w:sz="0" w:space="0" w:color="auto"/>
                                                                                            <w:right w:val="none" w:sz="0" w:space="0" w:color="auto"/>
                                                                                          </w:divBdr>
                                                                                          <w:divsChild>
                                                                                            <w:div w:id="1974670124">
                                                                                              <w:marLeft w:val="0"/>
                                                                                              <w:marRight w:val="0"/>
                                                                                              <w:marTop w:val="0"/>
                                                                                              <w:marBottom w:val="0"/>
                                                                                              <w:divBdr>
                                                                                                <w:top w:val="none" w:sz="0" w:space="0" w:color="auto"/>
                                                                                                <w:left w:val="none" w:sz="0" w:space="0" w:color="auto"/>
                                                                                                <w:bottom w:val="none" w:sz="0" w:space="0" w:color="auto"/>
                                                                                                <w:right w:val="none" w:sz="0" w:space="0" w:color="auto"/>
                                                                                              </w:divBdr>
                                                                                            </w:div>
                                                                                          </w:divsChild>
                                                                                        </w:div>
                                                                                        <w:div w:id="2121295095">
                                                                                          <w:marLeft w:val="0"/>
                                                                                          <w:marRight w:val="0"/>
                                                                                          <w:marTop w:val="0"/>
                                                                                          <w:marBottom w:val="0"/>
                                                                                          <w:divBdr>
                                                                                            <w:top w:val="none" w:sz="0" w:space="0" w:color="auto"/>
                                                                                            <w:left w:val="none" w:sz="0" w:space="0" w:color="auto"/>
                                                                                            <w:bottom w:val="none" w:sz="0" w:space="0" w:color="auto"/>
                                                                                            <w:right w:val="none" w:sz="0" w:space="0" w:color="auto"/>
                                                                                          </w:divBdr>
                                                                                          <w:divsChild>
                                                                                            <w:div w:id="1918007341">
                                                                                              <w:marLeft w:val="0"/>
                                                                                              <w:marRight w:val="0"/>
                                                                                              <w:marTop w:val="0"/>
                                                                                              <w:marBottom w:val="0"/>
                                                                                              <w:divBdr>
                                                                                                <w:top w:val="none" w:sz="0" w:space="0" w:color="auto"/>
                                                                                                <w:left w:val="none" w:sz="0" w:space="0" w:color="auto"/>
                                                                                                <w:bottom w:val="none" w:sz="0" w:space="0" w:color="auto"/>
                                                                                                <w:right w:val="none" w:sz="0" w:space="0" w:color="auto"/>
                                                                                              </w:divBdr>
                                                                                            </w:div>
                                                                                          </w:divsChild>
                                                                                        </w:div>
                                                                                        <w:div w:id="2137291711">
                                                                                          <w:marLeft w:val="0"/>
                                                                                          <w:marRight w:val="0"/>
                                                                                          <w:marTop w:val="0"/>
                                                                                          <w:marBottom w:val="0"/>
                                                                                          <w:divBdr>
                                                                                            <w:top w:val="none" w:sz="0" w:space="0" w:color="auto"/>
                                                                                            <w:left w:val="none" w:sz="0" w:space="0" w:color="auto"/>
                                                                                            <w:bottom w:val="none" w:sz="0" w:space="0" w:color="auto"/>
                                                                                            <w:right w:val="none" w:sz="0" w:space="0" w:color="auto"/>
                                                                                          </w:divBdr>
                                                                                          <w:divsChild>
                                                                                            <w:div w:id="13951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15461">
                                                                                  <w:marLeft w:val="0"/>
                                                                                  <w:marRight w:val="0"/>
                                                                                  <w:marTop w:val="0"/>
                                                                                  <w:marBottom w:val="0"/>
                                                                                  <w:divBdr>
                                                                                    <w:top w:val="none" w:sz="0" w:space="0" w:color="auto"/>
                                                                                    <w:left w:val="none" w:sz="0" w:space="0" w:color="auto"/>
                                                                                    <w:bottom w:val="none" w:sz="0" w:space="0" w:color="auto"/>
                                                                                    <w:right w:val="none" w:sz="0" w:space="0" w:color="auto"/>
                                                                                  </w:divBdr>
                                                                                </w:div>
                                                                                <w:div w:id="1792087287">
                                                                                  <w:marLeft w:val="0"/>
                                                                                  <w:marRight w:val="0"/>
                                                                                  <w:marTop w:val="0"/>
                                                                                  <w:marBottom w:val="0"/>
                                                                                  <w:divBdr>
                                                                                    <w:top w:val="none" w:sz="0" w:space="0" w:color="auto"/>
                                                                                    <w:left w:val="none" w:sz="0" w:space="0" w:color="auto"/>
                                                                                    <w:bottom w:val="none" w:sz="0" w:space="0" w:color="auto"/>
                                                                                    <w:right w:val="none" w:sz="0" w:space="0" w:color="auto"/>
                                                                                  </w:divBdr>
                                                                                  <w:divsChild>
                                                                                    <w:div w:id="278144629">
                                                                                      <w:marLeft w:val="0"/>
                                                                                      <w:marRight w:val="0"/>
                                                                                      <w:marTop w:val="0"/>
                                                                                      <w:marBottom w:val="0"/>
                                                                                      <w:divBdr>
                                                                                        <w:top w:val="none" w:sz="0" w:space="0" w:color="auto"/>
                                                                                        <w:left w:val="none" w:sz="0" w:space="0" w:color="auto"/>
                                                                                        <w:bottom w:val="none" w:sz="0" w:space="0" w:color="auto"/>
                                                                                        <w:right w:val="none" w:sz="0" w:space="0" w:color="auto"/>
                                                                                      </w:divBdr>
                                                                                    </w:div>
                                                                                    <w:div w:id="616524654">
                                                                                      <w:marLeft w:val="0"/>
                                                                                      <w:marRight w:val="0"/>
                                                                                      <w:marTop w:val="0"/>
                                                                                      <w:marBottom w:val="0"/>
                                                                                      <w:divBdr>
                                                                                        <w:top w:val="none" w:sz="0" w:space="0" w:color="auto"/>
                                                                                        <w:left w:val="none" w:sz="0" w:space="0" w:color="auto"/>
                                                                                        <w:bottom w:val="none" w:sz="0" w:space="0" w:color="auto"/>
                                                                                        <w:right w:val="none" w:sz="0" w:space="0" w:color="auto"/>
                                                                                      </w:divBdr>
                                                                                    </w:div>
                                                                                    <w:div w:id="1634827533">
                                                                                      <w:marLeft w:val="0"/>
                                                                                      <w:marRight w:val="0"/>
                                                                                      <w:marTop w:val="0"/>
                                                                                      <w:marBottom w:val="0"/>
                                                                                      <w:divBdr>
                                                                                        <w:top w:val="none" w:sz="0" w:space="0" w:color="auto"/>
                                                                                        <w:left w:val="none" w:sz="0" w:space="0" w:color="auto"/>
                                                                                        <w:bottom w:val="none" w:sz="0" w:space="0" w:color="auto"/>
                                                                                        <w:right w:val="none" w:sz="0" w:space="0" w:color="auto"/>
                                                                                      </w:divBdr>
                                                                                    </w:div>
                                                                                    <w:div w:id="1953435708">
                                                                                      <w:marLeft w:val="0"/>
                                                                                      <w:marRight w:val="0"/>
                                                                                      <w:marTop w:val="0"/>
                                                                                      <w:marBottom w:val="0"/>
                                                                                      <w:divBdr>
                                                                                        <w:top w:val="none" w:sz="0" w:space="0" w:color="auto"/>
                                                                                        <w:left w:val="none" w:sz="0" w:space="0" w:color="auto"/>
                                                                                        <w:bottom w:val="none" w:sz="0" w:space="0" w:color="auto"/>
                                                                                        <w:right w:val="none" w:sz="0" w:space="0" w:color="auto"/>
                                                                                      </w:divBdr>
                                                                                    </w:div>
                                                                                  </w:divsChild>
                                                                                </w:div>
                                                                                <w:div w:id="2087070695">
                                                                                  <w:marLeft w:val="0"/>
                                                                                  <w:marRight w:val="0"/>
                                                                                  <w:marTop w:val="0"/>
                                                                                  <w:marBottom w:val="0"/>
                                                                                  <w:divBdr>
                                                                                    <w:top w:val="none" w:sz="0" w:space="0" w:color="auto"/>
                                                                                    <w:left w:val="none" w:sz="0" w:space="0" w:color="auto"/>
                                                                                    <w:bottom w:val="none" w:sz="0" w:space="0" w:color="auto"/>
                                                                                    <w:right w:val="none" w:sz="0" w:space="0" w:color="auto"/>
                                                                                  </w:divBdr>
                                                                                </w:div>
                                                                                <w:div w:id="20926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6557621">
      <w:bodyDiv w:val="1"/>
      <w:marLeft w:val="0"/>
      <w:marRight w:val="0"/>
      <w:marTop w:val="0"/>
      <w:marBottom w:val="0"/>
      <w:divBdr>
        <w:top w:val="none" w:sz="0" w:space="0" w:color="auto"/>
        <w:left w:val="none" w:sz="0" w:space="0" w:color="auto"/>
        <w:bottom w:val="none" w:sz="0" w:space="0" w:color="auto"/>
        <w:right w:val="none" w:sz="0" w:space="0" w:color="auto"/>
      </w:divBdr>
      <w:divsChild>
        <w:div w:id="417096980">
          <w:marLeft w:val="0"/>
          <w:marRight w:val="0"/>
          <w:marTop w:val="0"/>
          <w:marBottom w:val="0"/>
          <w:divBdr>
            <w:top w:val="none" w:sz="0" w:space="0" w:color="auto"/>
            <w:left w:val="none" w:sz="0" w:space="0" w:color="auto"/>
            <w:bottom w:val="none" w:sz="0" w:space="0" w:color="auto"/>
            <w:right w:val="none" w:sz="0" w:space="0" w:color="auto"/>
          </w:divBdr>
          <w:divsChild>
            <w:div w:id="964114059">
              <w:marLeft w:val="0"/>
              <w:marRight w:val="0"/>
              <w:marTop w:val="0"/>
              <w:marBottom w:val="0"/>
              <w:divBdr>
                <w:top w:val="none" w:sz="0" w:space="0" w:color="auto"/>
                <w:left w:val="none" w:sz="0" w:space="0" w:color="auto"/>
                <w:bottom w:val="none" w:sz="0" w:space="0" w:color="auto"/>
                <w:right w:val="none" w:sz="0" w:space="0" w:color="auto"/>
              </w:divBdr>
              <w:divsChild>
                <w:div w:id="42488132">
                  <w:marLeft w:val="0"/>
                  <w:marRight w:val="0"/>
                  <w:marTop w:val="0"/>
                  <w:marBottom w:val="0"/>
                  <w:divBdr>
                    <w:top w:val="none" w:sz="0" w:space="0" w:color="auto"/>
                    <w:left w:val="none" w:sz="0" w:space="0" w:color="auto"/>
                    <w:bottom w:val="none" w:sz="0" w:space="0" w:color="auto"/>
                    <w:right w:val="none" w:sz="0" w:space="0" w:color="auto"/>
                  </w:divBdr>
                  <w:divsChild>
                    <w:div w:id="17396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63449">
      <w:bodyDiv w:val="1"/>
      <w:marLeft w:val="0"/>
      <w:marRight w:val="0"/>
      <w:marTop w:val="0"/>
      <w:marBottom w:val="0"/>
      <w:divBdr>
        <w:top w:val="none" w:sz="0" w:space="0" w:color="auto"/>
        <w:left w:val="none" w:sz="0" w:space="0" w:color="auto"/>
        <w:bottom w:val="none" w:sz="0" w:space="0" w:color="auto"/>
        <w:right w:val="none" w:sz="0" w:space="0" w:color="auto"/>
      </w:divBdr>
      <w:divsChild>
        <w:div w:id="2105296650">
          <w:marLeft w:val="0"/>
          <w:marRight w:val="0"/>
          <w:marTop w:val="0"/>
          <w:marBottom w:val="0"/>
          <w:divBdr>
            <w:top w:val="none" w:sz="0" w:space="0" w:color="auto"/>
            <w:left w:val="none" w:sz="0" w:space="0" w:color="auto"/>
            <w:bottom w:val="none" w:sz="0" w:space="0" w:color="auto"/>
            <w:right w:val="none" w:sz="0" w:space="0" w:color="auto"/>
          </w:divBdr>
          <w:divsChild>
            <w:div w:id="1333527135">
              <w:marLeft w:val="0"/>
              <w:marRight w:val="0"/>
              <w:marTop w:val="0"/>
              <w:marBottom w:val="0"/>
              <w:divBdr>
                <w:top w:val="none" w:sz="0" w:space="0" w:color="auto"/>
                <w:left w:val="none" w:sz="0" w:space="0" w:color="auto"/>
                <w:bottom w:val="none" w:sz="0" w:space="0" w:color="auto"/>
                <w:right w:val="none" w:sz="0" w:space="0" w:color="auto"/>
              </w:divBdr>
              <w:divsChild>
                <w:div w:id="414087555">
                  <w:marLeft w:val="0"/>
                  <w:marRight w:val="0"/>
                  <w:marTop w:val="0"/>
                  <w:marBottom w:val="0"/>
                  <w:divBdr>
                    <w:top w:val="none" w:sz="0" w:space="0" w:color="auto"/>
                    <w:left w:val="none" w:sz="0" w:space="0" w:color="auto"/>
                    <w:bottom w:val="none" w:sz="0" w:space="0" w:color="auto"/>
                    <w:right w:val="none" w:sz="0" w:space="0" w:color="auto"/>
                  </w:divBdr>
                  <w:divsChild>
                    <w:div w:id="409549290">
                      <w:marLeft w:val="0"/>
                      <w:marRight w:val="0"/>
                      <w:marTop w:val="0"/>
                      <w:marBottom w:val="0"/>
                      <w:divBdr>
                        <w:top w:val="none" w:sz="0" w:space="0" w:color="auto"/>
                        <w:left w:val="none" w:sz="0" w:space="0" w:color="auto"/>
                        <w:bottom w:val="none" w:sz="0" w:space="0" w:color="auto"/>
                        <w:right w:val="none" w:sz="0" w:space="0" w:color="auto"/>
                      </w:divBdr>
                      <w:divsChild>
                        <w:div w:id="879245760">
                          <w:marLeft w:val="0"/>
                          <w:marRight w:val="0"/>
                          <w:marTop w:val="0"/>
                          <w:marBottom w:val="0"/>
                          <w:divBdr>
                            <w:top w:val="none" w:sz="0" w:space="0" w:color="auto"/>
                            <w:left w:val="none" w:sz="0" w:space="0" w:color="auto"/>
                            <w:bottom w:val="none" w:sz="0" w:space="0" w:color="auto"/>
                            <w:right w:val="none" w:sz="0" w:space="0" w:color="auto"/>
                          </w:divBdr>
                        </w:div>
                      </w:divsChild>
                    </w:div>
                    <w:div w:id="464738190">
                      <w:marLeft w:val="0"/>
                      <w:marRight w:val="0"/>
                      <w:marTop w:val="0"/>
                      <w:marBottom w:val="0"/>
                      <w:divBdr>
                        <w:top w:val="none" w:sz="0" w:space="0" w:color="auto"/>
                        <w:left w:val="none" w:sz="0" w:space="0" w:color="auto"/>
                        <w:bottom w:val="none" w:sz="0" w:space="0" w:color="auto"/>
                        <w:right w:val="none" w:sz="0" w:space="0" w:color="auto"/>
                      </w:divBdr>
                    </w:div>
                    <w:div w:id="466777685">
                      <w:marLeft w:val="0"/>
                      <w:marRight w:val="0"/>
                      <w:marTop w:val="0"/>
                      <w:marBottom w:val="0"/>
                      <w:divBdr>
                        <w:top w:val="none" w:sz="0" w:space="0" w:color="auto"/>
                        <w:left w:val="none" w:sz="0" w:space="0" w:color="auto"/>
                        <w:bottom w:val="none" w:sz="0" w:space="0" w:color="auto"/>
                        <w:right w:val="none" w:sz="0" w:space="0" w:color="auto"/>
                      </w:divBdr>
                      <w:divsChild>
                        <w:div w:id="523904477">
                          <w:marLeft w:val="0"/>
                          <w:marRight w:val="0"/>
                          <w:marTop w:val="0"/>
                          <w:marBottom w:val="0"/>
                          <w:divBdr>
                            <w:top w:val="none" w:sz="0" w:space="0" w:color="auto"/>
                            <w:left w:val="none" w:sz="0" w:space="0" w:color="auto"/>
                            <w:bottom w:val="none" w:sz="0" w:space="0" w:color="auto"/>
                            <w:right w:val="none" w:sz="0" w:space="0" w:color="auto"/>
                          </w:divBdr>
                        </w:div>
                      </w:divsChild>
                    </w:div>
                    <w:div w:id="641158445">
                      <w:marLeft w:val="0"/>
                      <w:marRight w:val="0"/>
                      <w:marTop w:val="0"/>
                      <w:marBottom w:val="0"/>
                      <w:divBdr>
                        <w:top w:val="none" w:sz="0" w:space="0" w:color="auto"/>
                        <w:left w:val="none" w:sz="0" w:space="0" w:color="auto"/>
                        <w:bottom w:val="none" w:sz="0" w:space="0" w:color="auto"/>
                        <w:right w:val="none" w:sz="0" w:space="0" w:color="auto"/>
                      </w:divBdr>
                      <w:divsChild>
                        <w:div w:id="418137968">
                          <w:marLeft w:val="0"/>
                          <w:marRight w:val="0"/>
                          <w:marTop w:val="0"/>
                          <w:marBottom w:val="0"/>
                          <w:divBdr>
                            <w:top w:val="none" w:sz="0" w:space="0" w:color="auto"/>
                            <w:left w:val="none" w:sz="0" w:space="0" w:color="auto"/>
                            <w:bottom w:val="none" w:sz="0" w:space="0" w:color="auto"/>
                            <w:right w:val="none" w:sz="0" w:space="0" w:color="auto"/>
                          </w:divBdr>
                        </w:div>
                      </w:divsChild>
                    </w:div>
                    <w:div w:id="653802569">
                      <w:marLeft w:val="0"/>
                      <w:marRight w:val="0"/>
                      <w:marTop w:val="0"/>
                      <w:marBottom w:val="0"/>
                      <w:divBdr>
                        <w:top w:val="none" w:sz="0" w:space="0" w:color="auto"/>
                        <w:left w:val="none" w:sz="0" w:space="0" w:color="auto"/>
                        <w:bottom w:val="none" w:sz="0" w:space="0" w:color="auto"/>
                        <w:right w:val="none" w:sz="0" w:space="0" w:color="auto"/>
                      </w:divBdr>
                      <w:divsChild>
                        <w:div w:id="1198352446">
                          <w:marLeft w:val="0"/>
                          <w:marRight w:val="0"/>
                          <w:marTop w:val="0"/>
                          <w:marBottom w:val="0"/>
                          <w:divBdr>
                            <w:top w:val="none" w:sz="0" w:space="0" w:color="auto"/>
                            <w:left w:val="none" w:sz="0" w:space="0" w:color="auto"/>
                            <w:bottom w:val="none" w:sz="0" w:space="0" w:color="auto"/>
                            <w:right w:val="none" w:sz="0" w:space="0" w:color="auto"/>
                          </w:divBdr>
                        </w:div>
                      </w:divsChild>
                    </w:div>
                    <w:div w:id="661741365">
                      <w:marLeft w:val="0"/>
                      <w:marRight w:val="0"/>
                      <w:marTop w:val="0"/>
                      <w:marBottom w:val="0"/>
                      <w:divBdr>
                        <w:top w:val="none" w:sz="0" w:space="0" w:color="auto"/>
                        <w:left w:val="none" w:sz="0" w:space="0" w:color="auto"/>
                        <w:bottom w:val="none" w:sz="0" w:space="0" w:color="auto"/>
                        <w:right w:val="none" w:sz="0" w:space="0" w:color="auto"/>
                      </w:divBdr>
                      <w:divsChild>
                        <w:div w:id="1109929511">
                          <w:marLeft w:val="0"/>
                          <w:marRight w:val="0"/>
                          <w:marTop w:val="0"/>
                          <w:marBottom w:val="0"/>
                          <w:divBdr>
                            <w:top w:val="none" w:sz="0" w:space="0" w:color="auto"/>
                            <w:left w:val="none" w:sz="0" w:space="0" w:color="auto"/>
                            <w:bottom w:val="none" w:sz="0" w:space="0" w:color="auto"/>
                            <w:right w:val="none" w:sz="0" w:space="0" w:color="auto"/>
                          </w:divBdr>
                        </w:div>
                      </w:divsChild>
                    </w:div>
                    <w:div w:id="786201563">
                      <w:marLeft w:val="0"/>
                      <w:marRight w:val="0"/>
                      <w:marTop w:val="0"/>
                      <w:marBottom w:val="0"/>
                      <w:divBdr>
                        <w:top w:val="none" w:sz="0" w:space="0" w:color="auto"/>
                        <w:left w:val="none" w:sz="0" w:space="0" w:color="auto"/>
                        <w:bottom w:val="none" w:sz="0" w:space="0" w:color="auto"/>
                        <w:right w:val="none" w:sz="0" w:space="0" w:color="auto"/>
                      </w:divBdr>
                      <w:divsChild>
                        <w:div w:id="1890649883">
                          <w:marLeft w:val="0"/>
                          <w:marRight w:val="0"/>
                          <w:marTop w:val="0"/>
                          <w:marBottom w:val="0"/>
                          <w:divBdr>
                            <w:top w:val="none" w:sz="0" w:space="0" w:color="auto"/>
                            <w:left w:val="none" w:sz="0" w:space="0" w:color="auto"/>
                            <w:bottom w:val="none" w:sz="0" w:space="0" w:color="auto"/>
                            <w:right w:val="none" w:sz="0" w:space="0" w:color="auto"/>
                          </w:divBdr>
                        </w:div>
                      </w:divsChild>
                    </w:div>
                    <w:div w:id="886381517">
                      <w:marLeft w:val="0"/>
                      <w:marRight w:val="0"/>
                      <w:marTop w:val="0"/>
                      <w:marBottom w:val="0"/>
                      <w:divBdr>
                        <w:top w:val="none" w:sz="0" w:space="0" w:color="auto"/>
                        <w:left w:val="none" w:sz="0" w:space="0" w:color="auto"/>
                        <w:bottom w:val="none" w:sz="0" w:space="0" w:color="auto"/>
                        <w:right w:val="none" w:sz="0" w:space="0" w:color="auto"/>
                      </w:divBdr>
                      <w:divsChild>
                        <w:div w:id="372661362">
                          <w:marLeft w:val="0"/>
                          <w:marRight w:val="0"/>
                          <w:marTop w:val="0"/>
                          <w:marBottom w:val="0"/>
                          <w:divBdr>
                            <w:top w:val="none" w:sz="0" w:space="0" w:color="auto"/>
                            <w:left w:val="none" w:sz="0" w:space="0" w:color="auto"/>
                            <w:bottom w:val="none" w:sz="0" w:space="0" w:color="auto"/>
                            <w:right w:val="none" w:sz="0" w:space="0" w:color="auto"/>
                          </w:divBdr>
                        </w:div>
                      </w:divsChild>
                    </w:div>
                    <w:div w:id="1070927985">
                      <w:marLeft w:val="0"/>
                      <w:marRight w:val="0"/>
                      <w:marTop w:val="0"/>
                      <w:marBottom w:val="0"/>
                      <w:divBdr>
                        <w:top w:val="none" w:sz="0" w:space="0" w:color="auto"/>
                        <w:left w:val="none" w:sz="0" w:space="0" w:color="auto"/>
                        <w:bottom w:val="none" w:sz="0" w:space="0" w:color="auto"/>
                        <w:right w:val="none" w:sz="0" w:space="0" w:color="auto"/>
                      </w:divBdr>
                      <w:divsChild>
                        <w:div w:id="2079205030">
                          <w:marLeft w:val="0"/>
                          <w:marRight w:val="0"/>
                          <w:marTop w:val="0"/>
                          <w:marBottom w:val="0"/>
                          <w:divBdr>
                            <w:top w:val="none" w:sz="0" w:space="0" w:color="auto"/>
                            <w:left w:val="none" w:sz="0" w:space="0" w:color="auto"/>
                            <w:bottom w:val="none" w:sz="0" w:space="0" w:color="auto"/>
                            <w:right w:val="none" w:sz="0" w:space="0" w:color="auto"/>
                          </w:divBdr>
                        </w:div>
                      </w:divsChild>
                    </w:div>
                    <w:div w:id="1225721172">
                      <w:marLeft w:val="0"/>
                      <w:marRight w:val="0"/>
                      <w:marTop w:val="0"/>
                      <w:marBottom w:val="0"/>
                      <w:divBdr>
                        <w:top w:val="none" w:sz="0" w:space="0" w:color="auto"/>
                        <w:left w:val="none" w:sz="0" w:space="0" w:color="auto"/>
                        <w:bottom w:val="none" w:sz="0" w:space="0" w:color="auto"/>
                        <w:right w:val="none" w:sz="0" w:space="0" w:color="auto"/>
                      </w:divBdr>
                      <w:divsChild>
                        <w:div w:id="1255362287">
                          <w:marLeft w:val="0"/>
                          <w:marRight w:val="0"/>
                          <w:marTop w:val="0"/>
                          <w:marBottom w:val="0"/>
                          <w:divBdr>
                            <w:top w:val="none" w:sz="0" w:space="0" w:color="auto"/>
                            <w:left w:val="none" w:sz="0" w:space="0" w:color="auto"/>
                            <w:bottom w:val="none" w:sz="0" w:space="0" w:color="auto"/>
                            <w:right w:val="none" w:sz="0" w:space="0" w:color="auto"/>
                          </w:divBdr>
                        </w:div>
                      </w:divsChild>
                    </w:div>
                    <w:div w:id="1302031004">
                      <w:marLeft w:val="0"/>
                      <w:marRight w:val="0"/>
                      <w:marTop w:val="0"/>
                      <w:marBottom w:val="0"/>
                      <w:divBdr>
                        <w:top w:val="none" w:sz="0" w:space="0" w:color="auto"/>
                        <w:left w:val="none" w:sz="0" w:space="0" w:color="auto"/>
                        <w:bottom w:val="none" w:sz="0" w:space="0" w:color="auto"/>
                        <w:right w:val="none" w:sz="0" w:space="0" w:color="auto"/>
                      </w:divBdr>
                      <w:divsChild>
                        <w:div w:id="124349743">
                          <w:marLeft w:val="0"/>
                          <w:marRight w:val="0"/>
                          <w:marTop w:val="0"/>
                          <w:marBottom w:val="0"/>
                          <w:divBdr>
                            <w:top w:val="none" w:sz="0" w:space="0" w:color="auto"/>
                            <w:left w:val="none" w:sz="0" w:space="0" w:color="auto"/>
                            <w:bottom w:val="none" w:sz="0" w:space="0" w:color="auto"/>
                            <w:right w:val="none" w:sz="0" w:space="0" w:color="auto"/>
                          </w:divBdr>
                        </w:div>
                      </w:divsChild>
                    </w:div>
                    <w:div w:id="1566838786">
                      <w:marLeft w:val="0"/>
                      <w:marRight w:val="0"/>
                      <w:marTop w:val="0"/>
                      <w:marBottom w:val="0"/>
                      <w:divBdr>
                        <w:top w:val="none" w:sz="0" w:space="0" w:color="auto"/>
                        <w:left w:val="none" w:sz="0" w:space="0" w:color="auto"/>
                        <w:bottom w:val="none" w:sz="0" w:space="0" w:color="auto"/>
                        <w:right w:val="none" w:sz="0" w:space="0" w:color="auto"/>
                      </w:divBdr>
                      <w:divsChild>
                        <w:div w:id="245770819">
                          <w:marLeft w:val="0"/>
                          <w:marRight w:val="0"/>
                          <w:marTop w:val="0"/>
                          <w:marBottom w:val="0"/>
                          <w:divBdr>
                            <w:top w:val="none" w:sz="0" w:space="0" w:color="auto"/>
                            <w:left w:val="none" w:sz="0" w:space="0" w:color="auto"/>
                            <w:bottom w:val="none" w:sz="0" w:space="0" w:color="auto"/>
                            <w:right w:val="none" w:sz="0" w:space="0" w:color="auto"/>
                          </w:divBdr>
                        </w:div>
                      </w:divsChild>
                    </w:div>
                    <w:div w:id="1608350400">
                      <w:marLeft w:val="0"/>
                      <w:marRight w:val="0"/>
                      <w:marTop w:val="0"/>
                      <w:marBottom w:val="0"/>
                      <w:divBdr>
                        <w:top w:val="none" w:sz="0" w:space="0" w:color="auto"/>
                        <w:left w:val="none" w:sz="0" w:space="0" w:color="auto"/>
                        <w:bottom w:val="none" w:sz="0" w:space="0" w:color="auto"/>
                        <w:right w:val="none" w:sz="0" w:space="0" w:color="auto"/>
                      </w:divBdr>
                      <w:divsChild>
                        <w:div w:id="163975665">
                          <w:marLeft w:val="0"/>
                          <w:marRight w:val="0"/>
                          <w:marTop w:val="0"/>
                          <w:marBottom w:val="0"/>
                          <w:divBdr>
                            <w:top w:val="none" w:sz="0" w:space="0" w:color="auto"/>
                            <w:left w:val="none" w:sz="0" w:space="0" w:color="auto"/>
                            <w:bottom w:val="none" w:sz="0" w:space="0" w:color="auto"/>
                            <w:right w:val="none" w:sz="0" w:space="0" w:color="auto"/>
                          </w:divBdr>
                        </w:div>
                      </w:divsChild>
                    </w:div>
                    <w:div w:id="1823539540">
                      <w:marLeft w:val="0"/>
                      <w:marRight w:val="0"/>
                      <w:marTop w:val="0"/>
                      <w:marBottom w:val="0"/>
                      <w:divBdr>
                        <w:top w:val="none" w:sz="0" w:space="0" w:color="auto"/>
                        <w:left w:val="none" w:sz="0" w:space="0" w:color="auto"/>
                        <w:bottom w:val="none" w:sz="0" w:space="0" w:color="auto"/>
                        <w:right w:val="none" w:sz="0" w:space="0" w:color="auto"/>
                      </w:divBdr>
                      <w:divsChild>
                        <w:div w:id="13963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555273">
      <w:bodyDiv w:val="1"/>
      <w:marLeft w:val="0"/>
      <w:marRight w:val="0"/>
      <w:marTop w:val="0"/>
      <w:marBottom w:val="0"/>
      <w:divBdr>
        <w:top w:val="none" w:sz="0" w:space="0" w:color="auto"/>
        <w:left w:val="none" w:sz="0" w:space="0" w:color="auto"/>
        <w:bottom w:val="none" w:sz="0" w:space="0" w:color="auto"/>
        <w:right w:val="none" w:sz="0" w:space="0" w:color="auto"/>
      </w:divBdr>
      <w:divsChild>
        <w:div w:id="1677027315">
          <w:marLeft w:val="0"/>
          <w:marRight w:val="0"/>
          <w:marTop w:val="0"/>
          <w:marBottom w:val="0"/>
          <w:divBdr>
            <w:top w:val="none" w:sz="0" w:space="0" w:color="auto"/>
            <w:left w:val="none" w:sz="0" w:space="0" w:color="auto"/>
            <w:bottom w:val="none" w:sz="0" w:space="0" w:color="auto"/>
            <w:right w:val="none" w:sz="0" w:space="0" w:color="auto"/>
          </w:divBdr>
          <w:divsChild>
            <w:div w:id="1515876452">
              <w:marLeft w:val="0"/>
              <w:marRight w:val="0"/>
              <w:marTop w:val="0"/>
              <w:marBottom w:val="0"/>
              <w:divBdr>
                <w:top w:val="none" w:sz="0" w:space="0" w:color="auto"/>
                <w:left w:val="none" w:sz="0" w:space="0" w:color="auto"/>
                <w:bottom w:val="none" w:sz="0" w:space="0" w:color="auto"/>
                <w:right w:val="none" w:sz="0" w:space="0" w:color="auto"/>
              </w:divBdr>
              <w:divsChild>
                <w:div w:id="756484899">
                  <w:marLeft w:val="0"/>
                  <w:marRight w:val="0"/>
                  <w:marTop w:val="0"/>
                  <w:marBottom w:val="0"/>
                  <w:divBdr>
                    <w:top w:val="none" w:sz="0" w:space="0" w:color="auto"/>
                    <w:left w:val="none" w:sz="0" w:space="0" w:color="auto"/>
                    <w:bottom w:val="none" w:sz="0" w:space="0" w:color="auto"/>
                    <w:right w:val="none" w:sz="0" w:space="0" w:color="auto"/>
                  </w:divBdr>
                  <w:divsChild>
                    <w:div w:id="161286785">
                      <w:marLeft w:val="0"/>
                      <w:marRight w:val="0"/>
                      <w:marTop w:val="0"/>
                      <w:marBottom w:val="0"/>
                      <w:divBdr>
                        <w:top w:val="none" w:sz="0" w:space="0" w:color="auto"/>
                        <w:left w:val="none" w:sz="0" w:space="0" w:color="auto"/>
                        <w:bottom w:val="none" w:sz="0" w:space="0" w:color="auto"/>
                        <w:right w:val="none" w:sz="0" w:space="0" w:color="auto"/>
                      </w:divBdr>
                      <w:divsChild>
                        <w:div w:id="2143421627">
                          <w:marLeft w:val="0"/>
                          <w:marRight w:val="0"/>
                          <w:marTop w:val="0"/>
                          <w:marBottom w:val="0"/>
                          <w:divBdr>
                            <w:top w:val="none" w:sz="0" w:space="0" w:color="auto"/>
                            <w:left w:val="none" w:sz="0" w:space="0" w:color="auto"/>
                            <w:bottom w:val="none" w:sz="0" w:space="0" w:color="auto"/>
                            <w:right w:val="none" w:sz="0" w:space="0" w:color="auto"/>
                          </w:divBdr>
                        </w:div>
                      </w:divsChild>
                    </w:div>
                    <w:div w:id="377822797">
                      <w:marLeft w:val="0"/>
                      <w:marRight w:val="0"/>
                      <w:marTop w:val="0"/>
                      <w:marBottom w:val="0"/>
                      <w:divBdr>
                        <w:top w:val="none" w:sz="0" w:space="0" w:color="auto"/>
                        <w:left w:val="none" w:sz="0" w:space="0" w:color="auto"/>
                        <w:bottom w:val="none" w:sz="0" w:space="0" w:color="auto"/>
                        <w:right w:val="none" w:sz="0" w:space="0" w:color="auto"/>
                      </w:divBdr>
                      <w:divsChild>
                        <w:div w:id="42606304">
                          <w:marLeft w:val="0"/>
                          <w:marRight w:val="0"/>
                          <w:marTop w:val="0"/>
                          <w:marBottom w:val="0"/>
                          <w:divBdr>
                            <w:top w:val="none" w:sz="0" w:space="0" w:color="auto"/>
                            <w:left w:val="none" w:sz="0" w:space="0" w:color="auto"/>
                            <w:bottom w:val="none" w:sz="0" w:space="0" w:color="auto"/>
                            <w:right w:val="none" w:sz="0" w:space="0" w:color="auto"/>
                          </w:divBdr>
                        </w:div>
                      </w:divsChild>
                    </w:div>
                    <w:div w:id="605650714">
                      <w:marLeft w:val="0"/>
                      <w:marRight w:val="0"/>
                      <w:marTop w:val="0"/>
                      <w:marBottom w:val="0"/>
                      <w:divBdr>
                        <w:top w:val="none" w:sz="0" w:space="0" w:color="auto"/>
                        <w:left w:val="none" w:sz="0" w:space="0" w:color="auto"/>
                        <w:bottom w:val="none" w:sz="0" w:space="0" w:color="auto"/>
                        <w:right w:val="none" w:sz="0" w:space="0" w:color="auto"/>
                      </w:divBdr>
                      <w:divsChild>
                        <w:div w:id="891380544">
                          <w:marLeft w:val="0"/>
                          <w:marRight w:val="0"/>
                          <w:marTop w:val="0"/>
                          <w:marBottom w:val="0"/>
                          <w:divBdr>
                            <w:top w:val="none" w:sz="0" w:space="0" w:color="auto"/>
                            <w:left w:val="none" w:sz="0" w:space="0" w:color="auto"/>
                            <w:bottom w:val="none" w:sz="0" w:space="0" w:color="auto"/>
                            <w:right w:val="none" w:sz="0" w:space="0" w:color="auto"/>
                          </w:divBdr>
                        </w:div>
                      </w:divsChild>
                    </w:div>
                    <w:div w:id="711199822">
                      <w:marLeft w:val="0"/>
                      <w:marRight w:val="0"/>
                      <w:marTop w:val="0"/>
                      <w:marBottom w:val="0"/>
                      <w:divBdr>
                        <w:top w:val="none" w:sz="0" w:space="0" w:color="auto"/>
                        <w:left w:val="none" w:sz="0" w:space="0" w:color="auto"/>
                        <w:bottom w:val="none" w:sz="0" w:space="0" w:color="auto"/>
                        <w:right w:val="none" w:sz="0" w:space="0" w:color="auto"/>
                      </w:divBdr>
                      <w:divsChild>
                        <w:div w:id="1272663900">
                          <w:marLeft w:val="0"/>
                          <w:marRight w:val="0"/>
                          <w:marTop w:val="0"/>
                          <w:marBottom w:val="0"/>
                          <w:divBdr>
                            <w:top w:val="none" w:sz="0" w:space="0" w:color="auto"/>
                            <w:left w:val="none" w:sz="0" w:space="0" w:color="auto"/>
                            <w:bottom w:val="none" w:sz="0" w:space="0" w:color="auto"/>
                            <w:right w:val="none" w:sz="0" w:space="0" w:color="auto"/>
                          </w:divBdr>
                        </w:div>
                      </w:divsChild>
                    </w:div>
                    <w:div w:id="759066663">
                      <w:marLeft w:val="0"/>
                      <w:marRight w:val="0"/>
                      <w:marTop w:val="0"/>
                      <w:marBottom w:val="0"/>
                      <w:divBdr>
                        <w:top w:val="none" w:sz="0" w:space="0" w:color="auto"/>
                        <w:left w:val="none" w:sz="0" w:space="0" w:color="auto"/>
                        <w:bottom w:val="none" w:sz="0" w:space="0" w:color="auto"/>
                        <w:right w:val="none" w:sz="0" w:space="0" w:color="auto"/>
                      </w:divBdr>
                      <w:divsChild>
                        <w:div w:id="371809297">
                          <w:marLeft w:val="0"/>
                          <w:marRight w:val="0"/>
                          <w:marTop w:val="0"/>
                          <w:marBottom w:val="0"/>
                          <w:divBdr>
                            <w:top w:val="none" w:sz="0" w:space="0" w:color="auto"/>
                            <w:left w:val="none" w:sz="0" w:space="0" w:color="auto"/>
                            <w:bottom w:val="none" w:sz="0" w:space="0" w:color="auto"/>
                            <w:right w:val="none" w:sz="0" w:space="0" w:color="auto"/>
                          </w:divBdr>
                        </w:div>
                      </w:divsChild>
                    </w:div>
                    <w:div w:id="781728191">
                      <w:marLeft w:val="0"/>
                      <w:marRight w:val="0"/>
                      <w:marTop w:val="0"/>
                      <w:marBottom w:val="0"/>
                      <w:divBdr>
                        <w:top w:val="none" w:sz="0" w:space="0" w:color="auto"/>
                        <w:left w:val="none" w:sz="0" w:space="0" w:color="auto"/>
                        <w:bottom w:val="none" w:sz="0" w:space="0" w:color="auto"/>
                        <w:right w:val="none" w:sz="0" w:space="0" w:color="auto"/>
                      </w:divBdr>
                      <w:divsChild>
                        <w:div w:id="956835267">
                          <w:marLeft w:val="0"/>
                          <w:marRight w:val="0"/>
                          <w:marTop w:val="0"/>
                          <w:marBottom w:val="0"/>
                          <w:divBdr>
                            <w:top w:val="none" w:sz="0" w:space="0" w:color="auto"/>
                            <w:left w:val="none" w:sz="0" w:space="0" w:color="auto"/>
                            <w:bottom w:val="none" w:sz="0" w:space="0" w:color="auto"/>
                            <w:right w:val="none" w:sz="0" w:space="0" w:color="auto"/>
                          </w:divBdr>
                        </w:div>
                      </w:divsChild>
                    </w:div>
                    <w:div w:id="849872092">
                      <w:marLeft w:val="0"/>
                      <w:marRight w:val="0"/>
                      <w:marTop w:val="0"/>
                      <w:marBottom w:val="0"/>
                      <w:divBdr>
                        <w:top w:val="none" w:sz="0" w:space="0" w:color="auto"/>
                        <w:left w:val="none" w:sz="0" w:space="0" w:color="auto"/>
                        <w:bottom w:val="none" w:sz="0" w:space="0" w:color="auto"/>
                        <w:right w:val="none" w:sz="0" w:space="0" w:color="auto"/>
                      </w:divBdr>
                      <w:divsChild>
                        <w:div w:id="142475856">
                          <w:marLeft w:val="0"/>
                          <w:marRight w:val="0"/>
                          <w:marTop w:val="0"/>
                          <w:marBottom w:val="0"/>
                          <w:divBdr>
                            <w:top w:val="none" w:sz="0" w:space="0" w:color="auto"/>
                            <w:left w:val="none" w:sz="0" w:space="0" w:color="auto"/>
                            <w:bottom w:val="none" w:sz="0" w:space="0" w:color="auto"/>
                            <w:right w:val="none" w:sz="0" w:space="0" w:color="auto"/>
                          </w:divBdr>
                        </w:div>
                      </w:divsChild>
                    </w:div>
                    <w:div w:id="971905607">
                      <w:marLeft w:val="0"/>
                      <w:marRight w:val="0"/>
                      <w:marTop w:val="0"/>
                      <w:marBottom w:val="0"/>
                      <w:divBdr>
                        <w:top w:val="none" w:sz="0" w:space="0" w:color="auto"/>
                        <w:left w:val="none" w:sz="0" w:space="0" w:color="auto"/>
                        <w:bottom w:val="none" w:sz="0" w:space="0" w:color="auto"/>
                        <w:right w:val="none" w:sz="0" w:space="0" w:color="auto"/>
                      </w:divBdr>
                      <w:divsChild>
                        <w:div w:id="2126802363">
                          <w:marLeft w:val="0"/>
                          <w:marRight w:val="0"/>
                          <w:marTop w:val="0"/>
                          <w:marBottom w:val="0"/>
                          <w:divBdr>
                            <w:top w:val="none" w:sz="0" w:space="0" w:color="auto"/>
                            <w:left w:val="none" w:sz="0" w:space="0" w:color="auto"/>
                            <w:bottom w:val="none" w:sz="0" w:space="0" w:color="auto"/>
                            <w:right w:val="none" w:sz="0" w:space="0" w:color="auto"/>
                          </w:divBdr>
                        </w:div>
                      </w:divsChild>
                    </w:div>
                    <w:div w:id="1247033170">
                      <w:marLeft w:val="0"/>
                      <w:marRight w:val="0"/>
                      <w:marTop w:val="0"/>
                      <w:marBottom w:val="0"/>
                      <w:divBdr>
                        <w:top w:val="none" w:sz="0" w:space="0" w:color="auto"/>
                        <w:left w:val="none" w:sz="0" w:space="0" w:color="auto"/>
                        <w:bottom w:val="none" w:sz="0" w:space="0" w:color="auto"/>
                        <w:right w:val="none" w:sz="0" w:space="0" w:color="auto"/>
                      </w:divBdr>
                      <w:divsChild>
                        <w:div w:id="790784049">
                          <w:marLeft w:val="0"/>
                          <w:marRight w:val="0"/>
                          <w:marTop w:val="0"/>
                          <w:marBottom w:val="0"/>
                          <w:divBdr>
                            <w:top w:val="none" w:sz="0" w:space="0" w:color="auto"/>
                            <w:left w:val="none" w:sz="0" w:space="0" w:color="auto"/>
                            <w:bottom w:val="none" w:sz="0" w:space="0" w:color="auto"/>
                            <w:right w:val="none" w:sz="0" w:space="0" w:color="auto"/>
                          </w:divBdr>
                        </w:div>
                      </w:divsChild>
                    </w:div>
                    <w:div w:id="1487670143">
                      <w:marLeft w:val="0"/>
                      <w:marRight w:val="0"/>
                      <w:marTop w:val="0"/>
                      <w:marBottom w:val="0"/>
                      <w:divBdr>
                        <w:top w:val="none" w:sz="0" w:space="0" w:color="auto"/>
                        <w:left w:val="none" w:sz="0" w:space="0" w:color="auto"/>
                        <w:bottom w:val="none" w:sz="0" w:space="0" w:color="auto"/>
                        <w:right w:val="none" w:sz="0" w:space="0" w:color="auto"/>
                      </w:divBdr>
                      <w:divsChild>
                        <w:div w:id="2005281006">
                          <w:marLeft w:val="0"/>
                          <w:marRight w:val="0"/>
                          <w:marTop w:val="0"/>
                          <w:marBottom w:val="0"/>
                          <w:divBdr>
                            <w:top w:val="none" w:sz="0" w:space="0" w:color="auto"/>
                            <w:left w:val="none" w:sz="0" w:space="0" w:color="auto"/>
                            <w:bottom w:val="none" w:sz="0" w:space="0" w:color="auto"/>
                            <w:right w:val="none" w:sz="0" w:space="0" w:color="auto"/>
                          </w:divBdr>
                        </w:div>
                      </w:divsChild>
                    </w:div>
                    <w:div w:id="1529100512">
                      <w:marLeft w:val="0"/>
                      <w:marRight w:val="0"/>
                      <w:marTop w:val="0"/>
                      <w:marBottom w:val="0"/>
                      <w:divBdr>
                        <w:top w:val="none" w:sz="0" w:space="0" w:color="auto"/>
                        <w:left w:val="none" w:sz="0" w:space="0" w:color="auto"/>
                        <w:bottom w:val="none" w:sz="0" w:space="0" w:color="auto"/>
                        <w:right w:val="none" w:sz="0" w:space="0" w:color="auto"/>
                      </w:divBdr>
                      <w:divsChild>
                        <w:div w:id="664892456">
                          <w:marLeft w:val="0"/>
                          <w:marRight w:val="0"/>
                          <w:marTop w:val="0"/>
                          <w:marBottom w:val="0"/>
                          <w:divBdr>
                            <w:top w:val="none" w:sz="0" w:space="0" w:color="auto"/>
                            <w:left w:val="none" w:sz="0" w:space="0" w:color="auto"/>
                            <w:bottom w:val="none" w:sz="0" w:space="0" w:color="auto"/>
                            <w:right w:val="none" w:sz="0" w:space="0" w:color="auto"/>
                          </w:divBdr>
                        </w:div>
                      </w:divsChild>
                    </w:div>
                    <w:div w:id="1636989229">
                      <w:marLeft w:val="0"/>
                      <w:marRight w:val="0"/>
                      <w:marTop w:val="0"/>
                      <w:marBottom w:val="0"/>
                      <w:divBdr>
                        <w:top w:val="none" w:sz="0" w:space="0" w:color="auto"/>
                        <w:left w:val="none" w:sz="0" w:space="0" w:color="auto"/>
                        <w:bottom w:val="none" w:sz="0" w:space="0" w:color="auto"/>
                        <w:right w:val="none" w:sz="0" w:space="0" w:color="auto"/>
                      </w:divBdr>
                      <w:divsChild>
                        <w:div w:id="5740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AFD32C7471644181050F9BDD677D96" ma:contentTypeVersion="0" ma:contentTypeDescription="Ein neues Dokument erstellen." ma:contentTypeScope="" ma:versionID="e6b5df3735e16c4f0b67534cd509c392">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366A-54D3-4013-BD7A-5C560F9FE825}"/>
</file>

<file path=customXml/itemProps2.xml><?xml version="1.0" encoding="utf-8"?>
<ds:datastoreItem xmlns:ds="http://schemas.openxmlformats.org/officeDocument/2006/customXml" ds:itemID="{8CBD7D20-2D62-40EA-B9B0-530D0E05FA80}">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a4cc5bce-0916-4091-815a-860faec4c593"/>
    <ds:schemaRef ds:uri="http://purl.org/dc/elements/1.1/"/>
    <ds:schemaRef ds:uri="http://schemas.microsoft.com/office/2006/metadata/properties"/>
    <ds:schemaRef ds:uri="http://purl.org/dc/terms/"/>
    <ds:schemaRef ds:uri="dbc76183-6f1e-4daa-ba56-a9515402bd25"/>
    <ds:schemaRef ds:uri="http://www.w3.org/XML/1998/namespace"/>
  </ds:schemaRefs>
</ds:datastoreItem>
</file>

<file path=customXml/itemProps3.xml><?xml version="1.0" encoding="utf-8"?>
<ds:datastoreItem xmlns:ds="http://schemas.openxmlformats.org/officeDocument/2006/customXml" ds:itemID="{15592F27-8A2A-4578-AA0D-363C2B7AE570}">
  <ds:schemaRefs>
    <ds:schemaRef ds:uri="http://schemas.microsoft.com/sharepoint/v3/contenttype/forms"/>
  </ds:schemaRefs>
</ds:datastoreItem>
</file>

<file path=customXml/itemProps4.xml><?xml version="1.0" encoding="utf-8"?>
<ds:datastoreItem xmlns:ds="http://schemas.openxmlformats.org/officeDocument/2006/customXml" ds:itemID="{02306DDC-482B-4686-84A5-7123E608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1561</Words>
  <Characters>9837</Characters>
  <Application>Microsoft Office Word</Application>
  <DocSecurity>4</DocSecurity>
  <Lines>81</Lines>
  <Paragraphs>22</Paragraphs>
  <ScaleCrop>false</ScaleCrop>
  <HeadingPairs>
    <vt:vector size="2" baseType="variant">
      <vt:variant>
        <vt:lpstr>Titel</vt:lpstr>
      </vt:variant>
      <vt:variant>
        <vt:i4>1</vt:i4>
      </vt:variant>
    </vt:vector>
  </HeadingPairs>
  <TitlesOfParts>
    <vt:vector size="1" baseType="lpstr">
      <vt:lpstr>Schulprogramm</vt:lpstr>
    </vt:vector>
  </TitlesOfParts>
  <Manager/>
  <Company>Bergisches Berufskolleg Wipperfürth und Wermelskirchen</Company>
  <LinksUpToDate>false</LinksUpToDate>
  <CharactersWithSpaces>11376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Schulprogramm</dc:title>
  <dc:subject/>
  <dc:creator>Dorothee Hartmann, Uli Opara Frank Schulte</dc:creator>
  <cp:keywords/>
  <dc:description/>
  <cp:lastModifiedBy>Ballast, Ralph</cp:lastModifiedBy>
  <cp:revision>2</cp:revision>
  <cp:lastPrinted>2024-05-04T12:48:00Z</cp:lastPrinted>
  <dcterms:created xsi:type="dcterms:W3CDTF">2024-06-06T06:25:00Z</dcterms:created>
  <dcterms:modified xsi:type="dcterms:W3CDTF">2024-06-06T06:25:00Z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0x010100DBAFD32C7471644181050F9BDD677D96</vt:lpwstr>
  </property>
</Properties>
</file>